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04" w:rsidRDefault="00631404" w:rsidP="00631404">
      <w:pPr>
        <w:pStyle w:val="Titolo"/>
      </w:pPr>
      <w:r>
        <w:t>Libera Università Ipazia &amp; Il Giardino dei Ciliegi</w:t>
      </w:r>
    </w:p>
    <w:p w:rsidR="00631404" w:rsidRDefault="00631404" w:rsidP="0063140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al Giardino dei Ciliegi – via dell’Agnolo, 5 Firenze</w:t>
      </w:r>
    </w:p>
    <w:p w:rsidR="00631404" w:rsidRPr="00413C0F" w:rsidRDefault="00AA619F" w:rsidP="00413C0F">
      <w:pPr>
        <w:spacing w:after="0" w:line="240" w:lineRule="auto"/>
        <w:jc w:val="center"/>
        <w:rPr>
          <w:b/>
          <w:sz w:val="28"/>
          <w:szCs w:val="28"/>
        </w:rPr>
      </w:pPr>
      <w:r w:rsidRPr="00413C0F">
        <w:rPr>
          <w:b/>
          <w:sz w:val="28"/>
          <w:szCs w:val="28"/>
        </w:rPr>
        <w:t xml:space="preserve">Sabato </w:t>
      </w:r>
      <w:r w:rsidR="00631404" w:rsidRPr="00413C0F">
        <w:rPr>
          <w:b/>
          <w:sz w:val="28"/>
          <w:szCs w:val="28"/>
        </w:rPr>
        <w:t>30 novembre 2019</w:t>
      </w:r>
    </w:p>
    <w:p w:rsidR="00413C0F" w:rsidRDefault="00413C0F" w:rsidP="00413C0F">
      <w:pPr>
        <w:spacing w:after="0" w:line="240" w:lineRule="auto"/>
        <w:jc w:val="center"/>
        <w:rPr>
          <w:b/>
          <w:sz w:val="36"/>
          <w:szCs w:val="36"/>
        </w:rPr>
      </w:pPr>
    </w:p>
    <w:p w:rsidR="00BC084F" w:rsidRPr="002D3A0C" w:rsidRDefault="00BC084F" w:rsidP="00413C0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2D3A0C">
        <w:rPr>
          <w:b/>
          <w:color w:val="FF0000"/>
          <w:sz w:val="40"/>
          <w:szCs w:val="40"/>
        </w:rPr>
        <w:t>Il Portogallo: l’eccezione europea?</w:t>
      </w:r>
    </w:p>
    <w:p w:rsidR="00051E4F" w:rsidRPr="002A61C0" w:rsidRDefault="00DB17F3" w:rsidP="00051E4F">
      <w:pPr>
        <w:spacing w:after="0" w:line="14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lang w:eastAsia="it-IT"/>
        </w:rPr>
      </w:pPr>
      <w:r w:rsidRPr="002A61C0">
        <w:rPr>
          <w:rFonts w:ascii="Times New Roman" w:eastAsia="Times New Roman" w:hAnsi="Times New Roman" w:cs="Times New Roman"/>
          <w:i/>
          <w:color w:val="222222"/>
          <w:lang w:eastAsia="it-IT"/>
        </w:rPr>
        <w:t>Il viaggio non finisce mai […] Bisogna ritornare sui passi già dati, per ripeterli, e per tracciarvi a fianco nuovi cammini. Bisogna ricominciare il viaggio. Sempre.</w:t>
      </w:r>
      <w:r w:rsidRPr="002A61C0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</w:p>
    <w:p w:rsidR="00DB17F3" w:rsidRPr="002A61C0" w:rsidRDefault="00DB17F3" w:rsidP="00051E4F">
      <w:pPr>
        <w:spacing w:after="0" w:line="144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lang w:eastAsia="it-IT"/>
        </w:rPr>
      </w:pPr>
      <w:r w:rsidRPr="002A61C0">
        <w:rPr>
          <w:rFonts w:ascii="Times New Roman" w:eastAsia="Times New Roman" w:hAnsi="Times New Roman" w:cs="Times New Roman"/>
          <w:color w:val="222222"/>
          <w:lang w:eastAsia="it-IT"/>
        </w:rPr>
        <w:t>(José Saramago</w:t>
      </w:r>
      <w:r w:rsidR="002B45BA" w:rsidRPr="002A61C0">
        <w:rPr>
          <w:rFonts w:ascii="Times New Roman" w:eastAsia="Times New Roman" w:hAnsi="Times New Roman" w:cs="Times New Roman"/>
          <w:color w:val="222222"/>
          <w:lang w:eastAsia="it-IT"/>
        </w:rPr>
        <w:t>)</w:t>
      </w:r>
    </w:p>
    <w:p w:rsidR="002D3A0C" w:rsidRDefault="002D3A0C" w:rsidP="00051E4F">
      <w:pPr>
        <w:spacing w:after="0" w:line="144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sectPr w:rsidR="002D3A0C" w:rsidSect="00C92D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1701" w:header="720" w:footer="720" w:gutter="0"/>
          <w:cols w:space="708"/>
          <w:docGrid w:linePitch="299"/>
        </w:sectPr>
      </w:pPr>
    </w:p>
    <w:p w:rsidR="00051E4F" w:rsidRDefault="00051E4F" w:rsidP="00051E4F">
      <w:pPr>
        <w:spacing w:after="0" w:line="144" w:lineRule="atLeast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1E4F" w:rsidRPr="002A61C0" w:rsidRDefault="00051E4F" w:rsidP="00D40ACD">
      <w:pPr>
        <w:spacing w:before="100" w:beforeAutospacing="1" w:after="100" w:afterAutospacing="1" w:line="14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51E4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185420</wp:posOffset>
            </wp:positionV>
            <wp:extent cx="2741295" cy="2057400"/>
            <wp:effectExtent l="19050" t="0" r="1905" b="0"/>
            <wp:wrapTight wrapText="bothSides">
              <wp:wrapPolygon edited="0">
                <wp:start x="-150" y="0"/>
                <wp:lineTo x="-150" y="21400"/>
                <wp:lineTo x="21615" y="21400"/>
                <wp:lineTo x="21615" y="0"/>
                <wp:lineTo x="-150" y="0"/>
              </wp:wrapPolygon>
            </wp:wrapTight>
            <wp:docPr id="3" name="Immagine 2" descr="C:\Users\Aldo\Pictures\Portogal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o\Pictures\Portogallo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A0C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Dalla fine del 2015 il Portogallo ha un governo sostenuto dal Partito socialista, </w:t>
      </w:r>
      <w:proofErr w:type="spellStart"/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Bloco</w:t>
      </w:r>
      <w:proofErr w:type="spellEnd"/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de </w:t>
      </w:r>
      <w:proofErr w:type="spellStart"/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Esquerda</w:t>
      </w:r>
      <w:proofErr w:type="spellEnd"/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, Partito comunista e Verdi. Le elezioni legislative del 6 ottobre 2019 hanno confermato queste forze politiche. Quali i successi e le criticità di tale esperienza unica nel panorama dell’Europa di oggi?  </w:t>
      </w:r>
      <w:r w:rsidRPr="002A61C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In particolare, sulla frontiera di una </w:t>
      </w:r>
      <w:r w:rsidRPr="002A61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periferia</w:t>
      </w:r>
      <w:r w:rsidRPr="002A61C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com</w:t>
      </w:r>
      <w:r w:rsidR="002D3A0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quella del Portogallo si può </w:t>
      </w:r>
      <w:r w:rsidRPr="002A61C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declinare un’Europa attraversata da una cultura polit</w:t>
      </w:r>
      <w:r w:rsidR="002D3A0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ica e una pratica sottratte al </w:t>
      </w:r>
      <w:r w:rsidRPr="002A61C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dominio? </w:t>
      </w:r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Con tali interrogativi verranno approfonditi alcuni aspetti da un punto di vista </w:t>
      </w:r>
      <w:r w:rsidRPr="002A61C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politico-sociale, culturale, letterario e urbanistico.</w:t>
      </w:r>
    </w:p>
    <w:p w:rsidR="002D3A0C" w:rsidRDefault="002D3A0C" w:rsidP="00051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051E4F" w:rsidRPr="002A61C0" w:rsidRDefault="00051E4F" w:rsidP="00051E4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2A61C0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Una giornata dedicata a Giancarlo Paba e Edoardo Salzano.</w:t>
      </w:r>
    </w:p>
    <w:p w:rsidR="002A61C0" w:rsidRDefault="002A61C0" w:rsidP="002A61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1E4F" w:rsidRDefault="001C45CA" w:rsidP="002A61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</w:t>
      </w:r>
      <w:r w:rsidR="00051E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oordina Viviana Lorenzo</w:t>
      </w:r>
    </w:p>
    <w:p w:rsidR="00386FA7" w:rsidRDefault="00386FA7" w:rsidP="002A61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9,30-13,00</w:t>
      </w:r>
    </w:p>
    <w:p w:rsidR="00870B45" w:rsidRDefault="00870B45" w:rsidP="002A61C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Introd</w:t>
      </w:r>
      <w:r w:rsidR="00051E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uzione di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Aldo</w:t>
      </w:r>
      <w:r w:rsidR="00051E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="00051E4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Ceccoli</w:t>
      </w:r>
      <w:proofErr w:type="spellEnd"/>
    </w:p>
    <w:p w:rsidR="002D3A0C" w:rsidRPr="00FD34AF" w:rsidRDefault="00FD34AF" w:rsidP="002A61C0">
      <w:pPr>
        <w:pStyle w:val="NormaleWeb"/>
        <w:spacing w:before="0" w:beforeAutospacing="0" w:after="0" w:afterAutospacing="0"/>
        <w:jc w:val="both"/>
        <w:rPr>
          <w:color w:val="222222"/>
        </w:rPr>
      </w:pPr>
      <w:r w:rsidRPr="00FD34AF">
        <w:rPr>
          <w:color w:val="222222"/>
        </w:rPr>
        <w:t>Un ricordo di Edoardo Salzano (Giardino dei Ciliegi)</w:t>
      </w:r>
    </w:p>
    <w:p w:rsidR="00DB17F3" w:rsidRDefault="00DB17F3" w:rsidP="007A1F48">
      <w:pPr>
        <w:pStyle w:val="ecxecxmsonormal"/>
        <w:rPr>
          <w:color w:val="000000"/>
        </w:rPr>
      </w:pPr>
      <w:r>
        <w:rPr>
          <w:b/>
          <w:color w:val="222222"/>
        </w:rPr>
        <w:t>Goffredo Adinolfi</w:t>
      </w:r>
      <w:r w:rsidR="007A1F48">
        <w:rPr>
          <w:b/>
          <w:color w:val="222222"/>
        </w:rPr>
        <w:t xml:space="preserve"> </w:t>
      </w:r>
      <w:r w:rsidR="007A1F48" w:rsidRPr="007A1F48">
        <w:rPr>
          <w:b/>
          <w:color w:val="222222"/>
        </w:rPr>
        <w:t>(</w:t>
      </w:r>
      <w:r w:rsidR="007A1F48" w:rsidRPr="00F91A02">
        <w:rPr>
          <w:color w:val="000000"/>
        </w:rPr>
        <w:t>CIES Lisboa</w:t>
      </w:r>
      <w:r w:rsidR="00351133" w:rsidRPr="00F91A02">
        <w:rPr>
          <w:color w:val="000000"/>
        </w:rPr>
        <w:t>, collaboratore de Il manifesto</w:t>
      </w:r>
      <w:r w:rsidR="007A1F48" w:rsidRPr="00F91A02">
        <w:rPr>
          <w:rFonts w:ascii="Calibri" w:hAnsi="Calibri"/>
          <w:color w:val="000000"/>
        </w:rPr>
        <w:t>)</w:t>
      </w:r>
      <w:r>
        <w:rPr>
          <w:color w:val="222222"/>
        </w:rPr>
        <w:t>:</w:t>
      </w:r>
      <w:r>
        <w:rPr>
          <w:rFonts w:ascii="Calibri" w:hAnsi="Calibri"/>
          <w:color w:val="000000"/>
        </w:rPr>
        <w:t xml:space="preserve"> </w:t>
      </w:r>
      <w:r w:rsidRPr="00051E4F">
        <w:rPr>
          <w:i/>
          <w:color w:val="000000"/>
        </w:rPr>
        <w:t>Il Portogallo, la troika, gli indignati e il governo delle sinistre: storia di un paradosso semi rivoluzionario</w:t>
      </w:r>
      <w:r>
        <w:rPr>
          <w:color w:val="000000"/>
        </w:rPr>
        <w:t>.</w:t>
      </w:r>
    </w:p>
    <w:p w:rsidR="00DB17F3" w:rsidRDefault="00DB17F3" w:rsidP="00046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Giada Bonu</w:t>
      </w:r>
      <w:r w:rsidR="007A1F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</w:t>
      </w:r>
      <w:proofErr w:type="spellStart"/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Dpt.Scienza</w:t>
      </w:r>
      <w:proofErr w:type="spellEnd"/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politica e sociologia Scuola Normale Superiore Pisa)</w:t>
      </w:r>
      <w:r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movimenti femministi e la politica dei luoghi. Tra violenza strutturale, spazi urbani e cambiamento delle opportunità politiche: Italia e Portogallo a confronto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B17F3" w:rsidRPr="007A1F48" w:rsidRDefault="003538D3" w:rsidP="007A1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38D3">
        <w:rPr>
          <w:rFonts w:ascii="Times New Roman" w:hAnsi="Times New Roman" w:cs="Times New Roman"/>
          <w:i/>
          <w:sz w:val="24"/>
          <w:szCs w:val="24"/>
        </w:rPr>
        <w:t>Immaginazioni dissenzienti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4AF" w:rsidRPr="00FD34AF">
        <w:rPr>
          <w:rFonts w:ascii="Times New Roman" w:hAnsi="Times New Roman" w:cs="Times New Roman"/>
          <w:sz w:val="24"/>
          <w:szCs w:val="24"/>
        </w:rPr>
        <w:t xml:space="preserve">Un ricordo di Giancarlo Paba a cura di </w:t>
      </w:r>
      <w:r w:rsidR="00FD34AF" w:rsidRPr="003538D3">
        <w:rPr>
          <w:rFonts w:ascii="Times New Roman" w:hAnsi="Times New Roman" w:cs="Times New Roman"/>
          <w:b/>
          <w:sz w:val="24"/>
          <w:szCs w:val="24"/>
        </w:rPr>
        <w:t>Camilla Perrone</w:t>
      </w:r>
      <w:r w:rsidR="007A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F48" w:rsidRPr="007A1F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1F48" w:rsidRPr="007A1F48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7A1F48" w:rsidRPr="007A1F48">
        <w:rPr>
          <w:rFonts w:ascii="Times New Roman" w:hAnsi="Times New Roman" w:cs="Times New Roman"/>
          <w:sz w:val="24"/>
          <w:szCs w:val="24"/>
        </w:rPr>
        <w:t>. Architettura Firenze)</w:t>
      </w:r>
      <w:r w:rsidRPr="007A1F48">
        <w:rPr>
          <w:rFonts w:ascii="Times New Roman" w:hAnsi="Times New Roman" w:cs="Times New Roman"/>
          <w:sz w:val="24"/>
          <w:szCs w:val="24"/>
        </w:rPr>
        <w:t>.</w:t>
      </w:r>
      <w:r w:rsidR="00FD34AF" w:rsidRPr="007A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0C" w:rsidRPr="00FD34AF" w:rsidRDefault="002D3A0C" w:rsidP="002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6FA7" w:rsidRDefault="00386FA7" w:rsidP="002A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15,00-19,00</w:t>
      </w:r>
    </w:p>
    <w:p w:rsidR="00DB17F3" w:rsidRPr="00051E4F" w:rsidRDefault="00DB17F3" w:rsidP="00046F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Beatrice Gusmano</w:t>
      </w:r>
      <w:r w:rsidR="007A1F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(Progetto </w:t>
      </w:r>
      <w:proofErr w:type="spellStart"/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DomEqual</w:t>
      </w:r>
      <w:proofErr w:type="spellEnd"/>
      <w:r w:rsidR="007A1F48" w:rsidRP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Cà Foscari)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Pr="00051E4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 xml:space="preserve">Una bandiera arcobaleno alle porte dell’Europa: il Portogallo e i diritti </w:t>
      </w:r>
      <w:proofErr w:type="spellStart"/>
      <w:r w:rsidRPr="00051E4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Lgbtqi</w:t>
      </w:r>
      <w:proofErr w:type="spellEnd"/>
      <w:r w:rsidRPr="00051E4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.</w:t>
      </w:r>
    </w:p>
    <w:p w:rsidR="00DB17F3" w:rsidRPr="00051E4F" w:rsidRDefault="00DB17F3" w:rsidP="00046F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Orietta Abbati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7A1F4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(Università di Torino)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"Difficilissimo atto è quello dello scrivere, responsabilità delle più grandi". José Saramago tra letteratura e impegno civile.</w:t>
      </w:r>
    </w:p>
    <w:p w:rsidR="00386FA7" w:rsidRDefault="00DB17F3" w:rsidP="00046F3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Piero Ceccucci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A1F48">
        <w:rPr>
          <w:rFonts w:ascii="Times New Roman" w:eastAsia="Times New Roman" w:hAnsi="Times New Roman" w:cs="Times New Roman"/>
          <w:sz w:val="24"/>
          <w:szCs w:val="24"/>
          <w:lang w:eastAsia="it-IT"/>
        </w:rPr>
        <w:t>(Università di Firenze)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Alcune riflessioni estetiche e civili nella poesia di Sophia de Mello </w:t>
      </w:r>
      <w:proofErr w:type="spellStart"/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Breyner</w:t>
      </w:r>
      <w:proofErr w:type="spellEnd"/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051E4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Andresen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sectPr w:rsidR="00386FA7" w:rsidSect="002D3A0C">
      <w:type w:val="continuous"/>
      <w:pgSz w:w="11906" w:h="16838"/>
      <w:pgMar w:top="1701" w:right="1701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33" w:rsidRDefault="00967E33" w:rsidP="001C45CA">
      <w:pPr>
        <w:spacing w:after="0" w:line="240" w:lineRule="auto"/>
      </w:pPr>
      <w:r>
        <w:separator/>
      </w:r>
    </w:p>
  </w:endnote>
  <w:endnote w:type="continuationSeparator" w:id="0">
    <w:p w:rsidR="00967E33" w:rsidRDefault="00967E33" w:rsidP="001C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1C45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1C45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1C45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33" w:rsidRDefault="00967E33" w:rsidP="001C45CA">
      <w:pPr>
        <w:spacing w:after="0" w:line="240" w:lineRule="auto"/>
      </w:pPr>
      <w:r>
        <w:separator/>
      </w:r>
    </w:p>
  </w:footnote>
  <w:footnote w:type="continuationSeparator" w:id="0">
    <w:p w:rsidR="00967E33" w:rsidRDefault="00967E33" w:rsidP="001C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967E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186" o:spid="_x0000_s2054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Portogall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967E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187" o:spid="_x0000_s2055" type="#_x0000_t75" style="position:absolute;margin-left:0;margin-top:0;width:424.8pt;height:318.6pt;z-index:-251656192;mso-position-horizontal:center;mso-position-horizontal-relative:margin;mso-position-vertical:center;mso-position-vertical-relative:margin" o:allowincell="f">
          <v:imagedata r:id="rId1" o:title="Portogall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CA" w:rsidRDefault="00967E3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185" o:spid="_x0000_s2053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Portogall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20A8"/>
    <w:multiLevelType w:val="multilevel"/>
    <w:tmpl w:val="3AD6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97"/>
    <w:rsid w:val="0001275C"/>
    <w:rsid w:val="0004165F"/>
    <w:rsid w:val="00046F38"/>
    <w:rsid w:val="00051E4F"/>
    <w:rsid w:val="00062A4C"/>
    <w:rsid w:val="000777B2"/>
    <w:rsid w:val="0009396B"/>
    <w:rsid w:val="000F1606"/>
    <w:rsid w:val="00144127"/>
    <w:rsid w:val="001962BE"/>
    <w:rsid w:val="001C45CA"/>
    <w:rsid w:val="0026475B"/>
    <w:rsid w:val="002A493C"/>
    <w:rsid w:val="002A61C0"/>
    <w:rsid w:val="002B45BA"/>
    <w:rsid w:val="002D3A0C"/>
    <w:rsid w:val="002E72AC"/>
    <w:rsid w:val="00331F54"/>
    <w:rsid w:val="00351133"/>
    <w:rsid w:val="003538D3"/>
    <w:rsid w:val="00376046"/>
    <w:rsid w:val="00386FA7"/>
    <w:rsid w:val="003C4536"/>
    <w:rsid w:val="00413C0F"/>
    <w:rsid w:val="00440D84"/>
    <w:rsid w:val="0045269D"/>
    <w:rsid w:val="004527BD"/>
    <w:rsid w:val="0045419C"/>
    <w:rsid w:val="004D473D"/>
    <w:rsid w:val="00506777"/>
    <w:rsid w:val="00523264"/>
    <w:rsid w:val="0057768B"/>
    <w:rsid w:val="005E497B"/>
    <w:rsid w:val="00631404"/>
    <w:rsid w:val="00671442"/>
    <w:rsid w:val="00720509"/>
    <w:rsid w:val="007A1F48"/>
    <w:rsid w:val="007B71DF"/>
    <w:rsid w:val="007E4645"/>
    <w:rsid w:val="00851DFE"/>
    <w:rsid w:val="00870B45"/>
    <w:rsid w:val="008879F2"/>
    <w:rsid w:val="008A59D2"/>
    <w:rsid w:val="00967E33"/>
    <w:rsid w:val="00982773"/>
    <w:rsid w:val="009B125A"/>
    <w:rsid w:val="00A2532F"/>
    <w:rsid w:val="00A6594A"/>
    <w:rsid w:val="00A74A97"/>
    <w:rsid w:val="00A84C91"/>
    <w:rsid w:val="00AA5881"/>
    <w:rsid w:val="00AA619F"/>
    <w:rsid w:val="00AB2DBA"/>
    <w:rsid w:val="00AF09FC"/>
    <w:rsid w:val="00B4576E"/>
    <w:rsid w:val="00B62BEB"/>
    <w:rsid w:val="00BA4069"/>
    <w:rsid w:val="00BC084F"/>
    <w:rsid w:val="00BE3134"/>
    <w:rsid w:val="00BF63B7"/>
    <w:rsid w:val="00C27B92"/>
    <w:rsid w:val="00C92D44"/>
    <w:rsid w:val="00C95D92"/>
    <w:rsid w:val="00CB3B04"/>
    <w:rsid w:val="00D40ACD"/>
    <w:rsid w:val="00DA373F"/>
    <w:rsid w:val="00DA590A"/>
    <w:rsid w:val="00DB17F3"/>
    <w:rsid w:val="00DE533C"/>
    <w:rsid w:val="00E0462B"/>
    <w:rsid w:val="00F1635C"/>
    <w:rsid w:val="00F276D4"/>
    <w:rsid w:val="00F40A47"/>
    <w:rsid w:val="00F91A02"/>
    <w:rsid w:val="00FD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CE7A83A-3A0D-4C17-8100-BC7EFA3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264"/>
  </w:style>
  <w:style w:type="paragraph" w:styleId="Titolo1">
    <w:name w:val="heading 1"/>
    <w:basedOn w:val="Normale"/>
    <w:next w:val="Normale"/>
    <w:link w:val="Titolo1Carattere"/>
    <w:uiPriority w:val="9"/>
    <w:qFormat/>
    <w:rsid w:val="00A7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74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74A9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A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4A9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74A9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A9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4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631404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31404"/>
    <w:rPr>
      <w:rFonts w:ascii="Tahoma" w:eastAsia="Times New Roman" w:hAnsi="Tahoma" w:cs="Times New Roman"/>
      <w:b/>
      <w:sz w:val="32"/>
      <w:szCs w:val="28"/>
      <w:lang w:eastAsia="it-IT"/>
    </w:rPr>
  </w:style>
  <w:style w:type="paragraph" w:styleId="Paragrafoelenco">
    <w:name w:val="List Paragraph"/>
    <w:basedOn w:val="Normale"/>
    <w:qFormat/>
    <w:rsid w:val="006314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5CA"/>
  </w:style>
  <w:style w:type="paragraph" w:styleId="Pidipagina">
    <w:name w:val="footer"/>
    <w:basedOn w:val="Normale"/>
    <w:link w:val="PidipaginaCarattere"/>
    <w:uiPriority w:val="99"/>
    <w:semiHidden/>
    <w:unhideWhenUsed/>
    <w:rsid w:val="001C4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45CA"/>
  </w:style>
  <w:style w:type="paragraph" w:customStyle="1" w:styleId="ecxecxmsonormal">
    <w:name w:val="ecxecxmsonormal"/>
    <w:basedOn w:val="Normale"/>
    <w:rsid w:val="007A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43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Orietta Abbati</cp:lastModifiedBy>
  <cp:revision>2</cp:revision>
  <cp:lastPrinted>2019-10-12T07:14:00Z</cp:lastPrinted>
  <dcterms:created xsi:type="dcterms:W3CDTF">2020-05-01T09:18:00Z</dcterms:created>
  <dcterms:modified xsi:type="dcterms:W3CDTF">2020-05-01T09:18:00Z</dcterms:modified>
</cp:coreProperties>
</file>