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6A08" w14:textId="77777777" w:rsidR="0089557C" w:rsidRDefault="0089557C">
      <w:pPr>
        <w:jc w:val="center"/>
        <w:rPr>
          <w:b/>
          <w:sz w:val="12"/>
        </w:rPr>
      </w:pPr>
    </w:p>
    <w:p w14:paraId="69DA9509" w14:textId="77777777" w:rsidR="00026493" w:rsidRPr="00AB71EC" w:rsidRDefault="0089557C" w:rsidP="008871DE">
      <w:pPr>
        <w:jc w:val="both"/>
        <w:rPr>
          <w:rFonts w:ascii="Arial" w:hAnsi="Arial" w:cs="Arial"/>
          <w:sz w:val="24"/>
          <w:szCs w:val="24"/>
        </w:rPr>
      </w:pPr>
      <w:r w:rsidRPr="00AB71EC">
        <w:rPr>
          <w:rFonts w:ascii="Arial" w:hAnsi="Arial" w:cs="Arial"/>
          <w:sz w:val="24"/>
          <w:szCs w:val="24"/>
        </w:rPr>
        <w:t xml:space="preserve">Torino, </w:t>
      </w:r>
      <w:r w:rsidR="00290EB6">
        <w:rPr>
          <w:rFonts w:ascii="Arial" w:hAnsi="Arial" w:cs="Arial"/>
          <w:sz w:val="24"/>
          <w:szCs w:val="24"/>
        </w:rPr>
        <w:t>17 marzo 2020</w:t>
      </w:r>
    </w:p>
    <w:p w14:paraId="01947C33" w14:textId="77777777" w:rsidR="00026493" w:rsidRPr="00AB71EC" w:rsidRDefault="00026493">
      <w:pPr>
        <w:ind w:left="4678"/>
        <w:jc w:val="both"/>
        <w:rPr>
          <w:rFonts w:ascii="Arial" w:hAnsi="Arial" w:cs="Arial"/>
          <w:sz w:val="24"/>
          <w:szCs w:val="24"/>
        </w:rPr>
      </w:pPr>
    </w:p>
    <w:p w14:paraId="386D62A8" w14:textId="77777777" w:rsidR="000237F7" w:rsidRPr="000237F7" w:rsidRDefault="000237F7" w:rsidP="000237F7">
      <w:pPr>
        <w:ind w:left="4678"/>
        <w:rPr>
          <w:rFonts w:ascii="Arial" w:hAnsi="Arial" w:cs="Arial"/>
          <w:sz w:val="24"/>
          <w:szCs w:val="24"/>
        </w:rPr>
      </w:pPr>
      <w:r w:rsidRPr="000237F7">
        <w:rPr>
          <w:rFonts w:ascii="Arial" w:hAnsi="Arial" w:cs="Arial"/>
          <w:sz w:val="24"/>
          <w:szCs w:val="24"/>
        </w:rPr>
        <w:t xml:space="preserve">Direzione </w:t>
      </w:r>
      <w:r w:rsidR="006A10C6">
        <w:rPr>
          <w:rFonts w:ascii="Arial" w:hAnsi="Arial" w:cs="Arial"/>
          <w:sz w:val="24"/>
          <w:szCs w:val="24"/>
        </w:rPr>
        <w:t xml:space="preserve">Attività Istituzionali, </w:t>
      </w:r>
      <w:r w:rsidRPr="000237F7">
        <w:rPr>
          <w:rFonts w:ascii="Arial" w:hAnsi="Arial" w:cs="Arial"/>
          <w:sz w:val="24"/>
          <w:szCs w:val="24"/>
        </w:rPr>
        <w:t xml:space="preserve">Programmazione, Qualità e Valutazione </w:t>
      </w:r>
    </w:p>
    <w:p w14:paraId="576E8E5D" w14:textId="77777777" w:rsidR="000237F7" w:rsidRPr="000237F7" w:rsidRDefault="000237F7" w:rsidP="000237F7">
      <w:pPr>
        <w:ind w:left="4678"/>
        <w:rPr>
          <w:rFonts w:ascii="Arial" w:hAnsi="Arial" w:cs="Arial"/>
          <w:sz w:val="24"/>
          <w:szCs w:val="24"/>
        </w:rPr>
      </w:pPr>
    </w:p>
    <w:p w14:paraId="47586817" w14:textId="77777777" w:rsidR="000237F7" w:rsidRPr="000237F7" w:rsidRDefault="000237F7" w:rsidP="000237F7">
      <w:pPr>
        <w:ind w:left="4678"/>
        <w:rPr>
          <w:rFonts w:ascii="Arial" w:hAnsi="Arial" w:cs="Arial"/>
          <w:sz w:val="24"/>
          <w:szCs w:val="24"/>
        </w:rPr>
      </w:pPr>
      <w:r w:rsidRPr="000237F7">
        <w:rPr>
          <w:rFonts w:ascii="Arial" w:hAnsi="Arial" w:cs="Arial"/>
          <w:sz w:val="24"/>
          <w:szCs w:val="24"/>
        </w:rPr>
        <w:t>Al</w:t>
      </w:r>
      <w:r w:rsidR="006A10C6">
        <w:rPr>
          <w:rFonts w:ascii="Arial" w:hAnsi="Arial" w:cs="Arial"/>
          <w:sz w:val="24"/>
          <w:szCs w:val="24"/>
        </w:rPr>
        <w:t>la c.a. della Responsabile dell’</w:t>
      </w:r>
      <w:r w:rsidRPr="000237F7">
        <w:rPr>
          <w:rFonts w:ascii="Arial" w:hAnsi="Arial" w:cs="Arial"/>
          <w:sz w:val="24"/>
          <w:szCs w:val="24"/>
        </w:rPr>
        <w:t xml:space="preserve"> </w:t>
      </w:r>
    </w:p>
    <w:p w14:paraId="259E202F" w14:textId="77777777" w:rsidR="006A10C6" w:rsidRDefault="006A10C6" w:rsidP="000237F7">
      <w:pPr>
        <w:ind w:left="4678"/>
        <w:rPr>
          <w:rFonts w:ascii="Arial" w:hAnsi="Arial" w:cs="Arial"/>
          <w:sz w:val="24"/>
          <w:szCs w:val="24"/>
        </w:rPr>
      </w:pPr>
      <w:r>
        <w:rPr>
          <w:rFonts w:ascii="Arial" w:hAnsi="Arial" w:cs="Arial"/>
          <w:sz w:val="24"/>
          <w:szCs w:val="24"/>
        </w:rPr>
        <w:t>Area</w:t>
      </w:r>
      <w:r w:rsidR="000237F7" w:rsidRPr="000237F7">
        <w:rPr>
          <w:rFonts w:ascii="Arial" w:hAnsi="Arial" w:cs="Arial"/>
          <w:sz w:val="24"/>
          <w:szCs w:val="24"/>
        </w:rPr>
        <w:t xml:space="preserve"> </w:t>
      </w:r>
      <w:r w:rsidRPr="006A10C6">
        <w:rPr>
          <w:rFonts w:ascii="Arial" w:hAnsi="Arial" w:cs="Arial"/>
          <w:sz w:val="24"/>
          <w:szCs w:val="24"/>
        </w:rPr>
        <w:t>P</w:t>
      </w:r>
      <w:r>
        <w:rPr>
          <w:rFonts w:ascii="Arial" w:hAnsi="Arial" w:cs="Arial"/>
          <w:sz w:val="24"/>
          <w:szCs w:val="24"/>
        </w:rPr>
        <w:t>rogrammazione</w:t>
      </w:r>
      <w:r w:rsidRPr="006A10C6">
        <w:rPr>
          <w:rFonts w:ascii="Arial" w:hAnsi="Arial" w:cs="Arial"/>
          <w:sz w:val="24"/>
          <w:szCs w:val="24"/>
        </w:rPr>
        <w:t xml:space="preserve"> O</w:t>
      </w:r>
      <w:r>
        <w:rPr>
          <w:rFonts w:ascii="Arial" w:hAnsi="Arial" w:cs="Arial"/>
          <w:sz w:val="24"/>
          <w:szCs w:val="24"/>
        </w:rPr>
        <w:t>rganico</w:t>
      </w:r>
      <w:r w:rsidRPr="006A10C6">
        <w:rPr>
          <w:rFonts w:ascii="Arial" w:hAnsi="Arial" w:cs="Arial"/>
          <w:sz w:val="24"/>
          <w:szCs w:val="24"/>
        </w:rPr>
        <w:t xml:space="preserve"> </w:t>
      </w:r>
      <w:r>
        <w:rPr>
          <w:rFonts w:ascii="Arial" w:hAnsi="Arial" w:cs="Arial"/>
          <w:sz w:val="24"/>
          <w:szCs w:val="24"/>
        </w:rPr>
        <w:t>e Reclutamento</w:t>
      </w:r>
    </w:p>
    <w:p w14:paraId="3E457F25" w14:textId="77777777" w:rsidR="000237F7" w:rsidRPr="000237F7" w:rsidRDefault="000237F7" w:rsidP="000237F7">
      <w:pPr>
        <w:ind w:left="4678"/>
        <w:rPr>
          <w:rFonts w:ascii="Arial" w:hAnsi="Arial" w:cs="Arial"/>
          <w:sz w:val="24"/>
          <w:szCs w:val="24"/>
        </w:rPr>
      </w:pPr>
    </w:p>
    <w:p w14:paraId="0B2B80A4" w14:textId="77777777" w:rsidR="000237F7" w:rsidRPr="000237F7" w:rsidRDefault="000237F7" w:rsidP="000237F7">
      <w:pPr>
        <w:ind w:left="4678"/>
        <w:jc w:val="both"/>
        <w:rPr>
          <w:rFonts w:ascii="Arial" w:hAnsi="Arial" w:cs="Arial"/>
          <w:sz w:val="24"/>
          <w:szCs w:val="24"/>
          <w:u w:val="single"/>
        </w:rPr>
      </w:pPr>
      <w:r w:rsidRPr="000237F7">
        <w:rPr>
          <w:rFonts w:ascii="Arial" w:hAnsi="Arial" w:cs="Arial"/>
          <w:sz w:val="24"/>
          <w:szCs w:val="24"/>
          <w:u w:val="single"/>
        </w:rPr>
        <w:t>S E D E</w:t>
      </w:r>
    </w:p>
    <w:p w14:paraId="1EF2D106" w14:textId="77777777" w:rsidR="00607BA9" w:rsidRPr="009746FC" w:rsidRDefault="00607BA9" w:rsidP="00407117">
      <w:pPr>
        <w:ind w:left="4678"/>
        <w:jc w:val="both"/>
        <w:rPr>
          <w:rFonts w:ascii="Arial" w:hAnsi="Arial" w:cs="Arial"/>
          <w:sz w:val="24"/>
          <w:szCs w:val="24"/>
          <w:u w:val="single"/>
        </w:rPr>
      </w:pPr>
    </w:p>
    <w:p w14:paraId="6449848E" w14:textId="77777777" w:rsidR="0089557C" w:rsidRPr="00AB71EC" w:rsidRDefault="0089557C">
      <w:pPr>
        <w:jc w:val="both"/>
        <w:rPr>
          <w:rFonts w:ascii="Arial" w:hAnsi="Arial" w:cs="Arial"/>
          <w:sz w:val="24"/>
          <w:szCs w:val="24"/>
        </w:rPr>
      </w:pPr>
    </w:p>
    <w:p w14:paraId="736F3052" w14:textId="77777777" w:rsidR="0089557C" w:rsidRPr="00AB71EC" w:rsidRDefault="0089557C">
      <w:pPr>
        <w:ind w:left="1418" w:hanging="1418"/>
        <w:jc w:val="both"/>
        <w:rPr>
          <w:rFonts w:ascii="Arial" w:hAnsi="Arial" w:cs="Arial"/>
          <w:sz w:val="24"/>
          <w:szCs w:val="24"/>
        </w:rPr>
      </w:pPr>
      <w:r w:rsidRPr="00AB71EC">
        <w:rPr>
          <w:rFonts w:ascii="Arial" w:hAnsi="Arial" w:cs="Arial"/>
          <w:b/>
          <w:sz w:val="24"/>
          <w:szCs w:val="24"/>
        </w:rPr>
        <w:t xml:space="preserve">OGGETTO: </w:t>
      </w:r>
      <w:r w:rsidRPr="00AB71EC">
        <w:rPr>
          <w:rFonts w:ascii="Arial" w:hAnsi="Arial" w:cs="Arial"/>
          <w:b/>
          <w:sz w:val="24"/>
          <w:szCs w:val="24"/>
        </w:rPr>
        <w:tab/>
      </w:r>
      <w:r w:rsidR="005838CD" w:rsidRPr="00AB71EC">
        <w:rPr>
          <w:rFonts w:ascii="Arial" w:hAnsi="Arial" w:cs="Arial"/>
          <w:sz w:val="24"/>
          <w:szCs w:val="24"/>
        </w:rPr>
        <w:t>PROROGA di contratto attivato con</w:t>
      </w:r>
      <w:r w:rsidRPr="00AB71EC">
        <w:rPr>
          <w:rFonts w:ascii="Arial" w:hAnsi="Arial" w:cs="Arial"/>
          <w:sz w:val="24"/>
          <w:szCs w:val="24"/>
        </w:rPr>
        <w:t xml:space="preserve"> personale a tempo determinato</w:t>
      </w:r>
      <w:r w:rsidR="00D63790" w:rsidRPr="00AB71EC">
        <w:rPr>
          <w:rFonts w:ascii="Arial" w:hAnsi="Arial" w:cs="Arial"/>
          <w:sz w:val="24"/>
          <w:szCs w:val="24"/>
        </w:rPr>
        <w:t>.</w:t>
      </w:r>
    </w:p>
    <w:p w14:paraId="0B9DB9D8" w14:textId="77777777" w:rsidR="0089557C" w:rsidRDefault="0089557C">
      <w:pPr>
        <w:jc w:val="both"/>
        <w:rPr>
          <w:rFonts w:ascii="Arial" w:hAnsi="Arial" w:cs="Arial"/>
          <w:sz w:val="24"/>
          <w:szCs w:val="24"/>
        </w:rPr>
      </w:pPr>
    </w:p>
    <w:p w14:paraId="3CEF5748" w14:textId="77777777" w:rsidR="003A5DCA" w:rsidRPr="00AB71EC" w:rsidRDefault="003A5DCA">
      <w:pPr>
        <w:jc w:val="both"/>
        <w:rPr>
          <w:rFonts w:ascii="Arial" w:hAnsi="Arial" w:cs="Arial"/>
          <w:sz w:val="24"/>
          <w:szCs w:val="24"/>
        </w:rPr>
      </w:pPr>
    </w:p>
    <w:p w14:paraId="44F42765" w14:textId="4818CDC9" w:rsidR="0038095D" w:rsidRPr="0038095D" w:rsidRDefault="0038095D" w:rsidP="0038095D">
      <w:pPr>
        <w:pStyle w:val="Rientrocorpodeltesto"/>
        <w:rPr>
          <w:rFonts w:ascii="Arial" w:hAnsi="Arial" w:cs="Arial"/>
          <w:szCs w:val="24"/>
        </w:rPr>
      </w:pPr>
      <w:r w:rsidRPr="0038095D">
        <w:rPr>
          <w:rFonts w:ascii="Arial" w:hAnsi="Arial" w:cs="Arial"/>
          <w:szCs w:val="24"/>
        </w:rPr>
        <w:t xml:space="preserve">Con la presente si intende segnalare la necessità di procedere alla proroga del contratto </w:t>
      </w:r>
      <w:r>
        <w:rPr>
          <w:rFonts w:ascii="Arial" w:hAnsi="Arial" w:cs="Arial"/>
          <w:szCs w:val="24"/>
        </w:rPr>
        <w:t xml:space="preserve">stipulato con </w:t>
      </w:r>
      <w:r w:rsidR="00290EB6">
        <w:rPr>
          <w:rFonts w:ascii="Arial" w:hAnsi="Arial" w:cs="Arial"/>
          <w:szCs w:val="24"/>
        </w:rPr>
        <w:t xml:space="preserve">la dott.ssa </w:t>
      </w:r>
      <w:r w:rsidR="006F0E09">
        <w:rPr>
          <w:rFonts w:ascii="Arial" w:hAnsi="Arial" w:cs="Arial"/>
          <w:szCs w:val="24"/>
        </w:rPr>
        <w:t>Gabriela Cavaglià</w:t>
      </w:r>
      <w:r w:rsidRPr="0038095D">
        <w:rPr>
          <w:rFonts w:ascii="Arial" w:hAnsi="Arial" w:cs="Arial"/>
          <w:szCs w:val="24"/>
        </w:rPr>
        <w:t xml:space="preserve"> categoria </w:t>
      </w:r>
      <w:r w:rsidR="00290EB6">
        <w:rPr>
          <w:rFonts w:ascii="Arial" w:hAnsi="Arial" w:cs="Arial"/>
          <w:szCs w:val="24"/>
        </w:rPr>
        <w:t>D</w:t>
      </w:r>
      <w:r w:rsidRPr="0038095D">
        <w:rPr>
          <w:rFonts w:ascii="Arial" w:hAnsi="Arial" w:cs="Arial"/>
          <w:szCs w:val="24"/>
        </w:rPr>
        <w:t xml:space="preserve"> area </w:t>
      </w:r>
      <w:r w:rsidR="00290EB6">
        <w:rPr>
          <w:rFonts w:ascii="Arial" w:hAnsi="Arial" w:cs="Arial"/>
        </w:rPr>
        <w:t>AMMINISTRATIVA-GESTIONALE</w:t>
      </w:r>
      <w:r w:rsidR="00290EB6" w:rsidRPr="0038095D">
        <w:rPr>
          <w:rFonts w:ascii="Arial" w:hAnsi="Arial" w:cs="Arial"/>
          <w:szCs w:val="24"/>
        </w:rPr>
        <w:t xml:space="preserve"> </w:t>
      </w:r>
      <w:r w:rsidRPr="0038095D">
        <w:rPr>
          <w:rFonts w:ascii="Arial" w:hAnsi="Arial" w:cs="Arial"/>
          <w:szCs w:val="24"/>
        </w:rPr>
        <w:t xml:space="preserve">per la durata di </w:t>
      </w:r>
      <w:r w:rsidR="00290EB6">
        <w:rPr>
          <w:rFonts w:ascii="Arial" w:hAnsi="Arial" w:cs="Arial"/>
          <w:szCs w:val="24"/>
        </w:rPr>
        <w:t>2 anni</w:t>
      </w:r>
      <w:r w:rsidRPr="0038095D">
        <w:rPr>
          <w:rFonts w:ascii="Arial" w:hAnsi="Arial" w:cs="Arial"/>
          <w:szCs w:val="24"/>
        </w:rPr>
        <w:t xml:space="preserve"> </w:t>
      </w:r>
      <w:r>
        <w:rPr>
          <w:rFonts w:ascii="Arial" w:hAnsi="Arial" w:cs="Arial"/>
          <w:szCs w:val="24"/>
        </w:rPr>
        <w:t>denominazione del progetto</w:t>
      </w:r>
      <w:r w:rsidR="00290EB6">
        <w:rPr>
          <w:rFonts w:ascii="Arial" w:hAnsi="Arial" w:cs="Arial"/>
          <w:szCs w:val="24"/>
        </w:rPr>
        <w:t xml:space="preserve"> </w:t>
      </w:r>
      <w:r w:rsidR="00290EB6" w:rsidRPr="0058000F">
        <w:rPr>
          <w:rFonts w:ascii="Arial" w:hAnsi="Arial" w:cs="Arial"/>
        </w:rPr>
        <w:t>“</w:t>
      </w:r>
      <w:r w:rsidR="00290EB6">
        <w:rPr>
          <w:rFonts w:ascii="Arial" w:hAnsi="Arial" w:cs="Arial"/>
        </w:rPr>
        <w:t xml:space="preserve">Potenziamento del servizio di supporto alla progettazione e gestione dei progetti </w:t>
      </w:r>
      <w:proofErr w:type="spellStart"/>
      <w:r w:rsidR="00290EB6">
        <w:rPr>
          <w:rFonts w:ascii="Arial" w:hAnsi="Arial" w:cs="Arial"/>
        </w:rPr>
        <w:t>Horizon</w:t>
      </w:r>
      <w:proofErr w:type="spellEnd"/>
      <w:r w:rsidR="00290EB6">
        <w:rPr>
          <w:rFonts w:ascii="Arial" w:hAnsi="Arial" w:cs="Arial"/>
        </w:rPr>
        <w:t xml:space="preserve"> 2020 – </w:t>
      </w:r>
      <w:proofErr w:type="spellStart"/>
      <w:r w:rsidR="00290EB6">
        <w:rPr>
          <w:rFonts w:ascii="Arial" w:hAnsi="Arial" w:cs="Arial"/>
        </w:rPr>
        <w:t>Excellent</w:t>
      </w:r>
      <w:proofErr w:type="spellEnd"/>
      <w:r w:rsidR="00290EB6">
        <w:rPr>
          <w:rFonts w:ascii="Arial" w:hAnsi="Arial" w:cs="Arial"/>
        </w:rPr>
        <w:t xml:space="preserve"> Science, con particolare riferimento alla </w:t>
      </w:r>
      <w:proofErr w:type="spellStart"/>
      <w:r w:rsidR="00290EB6">
        <w:rPr>
          <w:rFonts w:ascii="Arial" w:hAnsi="Arial" w:cs="Arial"/>
        </w:rPr>
        <w:t>dissemination</w:t>
      </w:r>
      <w:proofErr w:type="spellEnd"/>
      <w:r w:rsidR="00290EB6">
        <w:rPr>
          <w:rFonts w:ascii="Arial" w:hAnsi="Arial" w:cs="Arial"/>
        </w:rPr>
        <w:t xml:space="preserve"> dei risultati e alle azioni di </w:t>
      </w:r>
      <w:proofErr w:type="spellStart"/>
      <w:r w:rsidR="00290EB6">
        <w:rPr>
          <w:rFonts w:ascii="Arial" w:hAnsi="Arial" w:cs="Arial"/>
        </w:rPr>
        <w:t>Responsible</w:t>
      </w:r>
      <w:proofErr w:type="spellEnd"/>
      <w:r w:rsidR="00290EB6">
        <w:rPr>
          <w:rFonts w:ascii="Arial" w:hAnsi="Arial" w:cs="Arial"/>
        </w:rPr>
        <w:t xml:space="preserve"> </w:t>
      </w:r>
      <w:proofErr w:type="spellStart"/>
      <w:r w:rsidR="00290EB6">
        <w:rPr>
          <w:rFonts w:ascii="Arial" w:hAnsi="Arial" w:cs="Arial"/>
        </w:rPr>
        <w:t>Research</w:t>
      </w:r>
      <w:proofErr w:type="spellEnd"/>
      <w:r w:rsidR="00290EB6">
        <w:rPr>
          <w:rFonts w:ascii="Arial" w:hAnsi="Arial" w:cs="Arial"/>
        </w:rPr>
        <w:t xml:space="preserve"> and </w:t>
      </w:r>
      <w:proofErr w:type="spellStart"/>
      <w:r w:rsidR="00290EB6">
        <w:rPr>
          <w:rFonts w:ascii="Arial" w:hAnsi="Arial" w:cs="Arial"/>
        </w:rPr>
        <w:t>Innovation</w:t>
      </w:r>
      <w:proofErr w:type="spellEnd"/>
      <w:r w:rsidR="00290EB6">
        <w:rPr>
          <w:rFonts w:ascii="Arial" w:hAnsi="Arial" w:cs="Arial"/>
        </w:rPr>
        <w:t xml:space="preserve"> (RRI)</w:t>
      </w:r>
      <w:r w:rsidR="00290EB6" w:rsidRPr="0058000F">
        <w:rPr>
          <w:rFonts w:ascii="Arial" w:hAnsi="Arial" w:cs="Arial"/>
        </w:rPr>
        <w:t>"</w:t>
      </w:r>
      <w:r w:rsidR="00290EB6">
        <w:rPr>
          <w:rFonts w:ascii="Arial" w:hAnsi="Arial" w:cs="Arial"/>
        </w:rPr>
        <w:t>.</w:t>
      </w:r>
    </w:p>
    <w:p w14:paraId="6598170B" w14:textId="77777777" w:rsidR="0038095D" w:rsidRDefault="0038095D" w:rsidP="0038095D">
      <w:pPr>
        <w:pStyle w:val="Rientrocorpodeltesto"/>
        <w:rPr>
          <w:rFonts w:ascii="Arial" w:hAnsi="Arial" w:cs="Arial"/>
          <w:szCs w:val="24"/>
        </w:rPr>
      </w:pPr>
    </w:p>
    <w:p w14:paraId="516FFEB5" w14:textId="699C633A" w:rsidR="0038095D" w:rsidRPr="00F14EE3" w:rsidRDefault="0038095D" w:rsidP="0038095D">
      <w:pPr>
        <w:pStyle w:val="Rientrocorpodeltesto"/>
        <w:rPr>
          <w:rFonts w:ascii="Arial" w:hAnsi="Arial" w:cs="Arial"/>
          <w:strike/>
          <w:szCs w:val="24"/>
        </w:rPr>
      </w:pPr>
      <w:r w:rsidRPr="0038095D">
        <w:rPr>
          <w:rFonts w:ascii="Arial" w:hAnsi="Arial" w:cs="Arial"/>
          <w:szCs w:val="24"/>
        </w:rPr>
        <w:t xml:space="preserve">Tale proroga viene richiesta per un periodo di n. </w:t>
      </w:r>
      <w:r w:rsidR="007D38B0">
        <w:rPr>
          <w:rFonts w:ascii="Arial" w:hAnsi="Arial" w:cs="Arial"/>
          <w:szCs w:val="24"/>
        </w:rPr>
        <w:t>12</w:t>
      </w:r>
      <w:r w:rsidRPr="0038095D">
        <w:rPr>
          <w:rFonts w:ascii="Arial" w:hAnsi="Arial" w:cs="Arial"/>
          <w:szCs w:val="24"/>
        </w:rPr>
        <w:t xml:space="preserve"> mesi</w:t>
      </w:r>
      <w:r w:rsidR="007D38B0">
        <w:rPr>
          <w:rFonts w:ascii="Arial" w:hAnsi="Arial" w:cs="Arial"/>
          <w:szCs w:val="24"/>
        </w:rPr>
        <w:t xml:space="preserve"> per le seguenti motivazioni: il servizio necessita di essere ulteriormente potenziato </w:t>
      </w:r>
      <w:r w:rsidR="00780BFB">
        <w:rPr>
          <w:rFonts w:ascii="Arial" w:hAnsi="Arial" w:cs="Arial"/>
          <w:szCs w:val="24"/>
        </w:rPr>
        <w:t>in particolare per quanto riguarda il</w:t>
      </w:r>
      <w:r w:rsidR="006F0E09">
        <w:rPr>
          <w:rFonts w:ascii="Arial" w:hAnsi="Arial" w:cs="Arial"/>
          <w:szCs w:val="24"/>
        </w:rPr>
        <w:t xml:space="preserve"> coordinamento tra Poli nell’ottica di una migliore rappresentazione d</w:t>
      </w:r>
      <w:r w:rsidR="00780BFB">
        <w:rPr>
          <w:rFonts w:ascii="Arial" w:hAnsi="Arial" w:cs="Arial"/>
          <w:szCs w:val="24"/>
        </w:rPr>
        <w:t xml:space="preserve">ella ricerca dell’intero Ateneo e per l’avvio del nuovo registro di Public Engagement. </w:t>
      </w:r>
      <w:r w:rsidR="00780BFB" w:rsidRPr="00F14EE3">
        <w:rPr>
          <w:rFonts w:ascii="Arial" w:hAnsi="Arial" w:cs="Arial"/>
          <w:strike/>
          <w:szCs w:val="24"/>
        </w:rPr>
        <w:t>La dott.ssa Cavaglià è inoltre impegnata nel gruppo di lavoro tecnico per la prossima VQR 2015-2019 rispetto all’ambito di terza missione.</w:t>
      </w:r>
    </w:p>
    <w:p w14:paraId="0EF378DF" w14:textId="77777777" w:rsidR="00780BFB" w:rsidRDefault="00780BFB" w:rsidP="0038095D">
      <w:pPr>
        <w:pStyle w:val="Rientrocorpodeltesto"/>
        <w:rPr>
          <w:rFonts w:ascii="Arial" w:hAnsi="Arial" w:cs="Arial"/>
          <w:szCs w:val="24"/>
        </w:rPr>
      </w:pPr>
    </w:p>
    <w:p w14:paraId="2D70AEC5" w14:textId="77777777" w:rsidR="00780BFB" w:rsidRDefault="00780BFB" w:rsidP="0038095D">
      <w:pPr>
        <w:pStyle w:val="Rientrocorpodeltesto"/>
        <w:rPr>
          <w:rFonts w:ascii="Arial" w:hAnsi="Arial" w:cs="Arial"/>
          <w:szCs w:val="24"/>
        </w:rPr>
      </w:pPr>
    </w:p>
    <w:p w14:paraId="508B54A6" w14:textId="77777777" w:rsidR="00446B5E" w:rsidRDefault="00446B5E" w:rsidP="0038095D">
      <w:pPr>
        <w:pStyle w:val="Rientrocorpodeltesto"/>
        <w:rPr>
          <w:rFonts w:ascii="Arial" w:hAnsi="Arial" w:cs="Arial"/>
          <w:szCs w:val="24"/>
        </w:rPr>
      </w:pPr>
      <w:r>
        <w:rPr>
          <w:rFonts w:ascii="Arial" w:hAnsi="Arial" w:cs="Arial"/>
          <w:szCs w:val="24"/>
        </w:rPr>
        <w:t>Si allega una breve relazione sull’attività svolta.</w:t>
      </w:r>
    </w:p>
    <w:p w14:paraId="0C3B378E" w14:textId="77777777" w:rsidR="00446B5E" w:rsidRPr="0038095D" w:rsidRDefault="00446B5E" w:rsidP="0038095D">
      <w:pPr>
        <w:pStyle w:val="Rientrocorpodeltesto"/>
        <w:rPr>
          <w:rFonts w:ascii="Arial" w:hAnsi="Arial" w:cs="Arial"/>
          <w:szCs w:val="24"/>
        </w:rPr>
      </w:pPr>
    </w:p>
    <w:p w14:paraId="56CEEE7E" w14:textId="77777777" w:rsidR="0038095D" w:rsidRDefault="0038095D" w:rsidP="0038095D">
      <w:pPr>
        <w:pStyle w:val="Rientrocorpodeltesto"/>
        <w:rPr>
          <w:rFonts w:ascii="Arial" w:hAnsi="Arial" w:cs="Arial"/>
          <w:szCs w:val="24"/>
        </w:rPr>
      </w:pPr>
      <w:r w:rsidRPr="0038095D">
        <w:rPr>
          <w:rFonts w:ascii="Arial" w:hAnsi="Arial" w:cs="Arial"/>
          <w:szCs w:val="24"/>
        </w:rPr>
        <w:t xml:space="preserve">Copertura finanziaria: </w:t>
      </w:r>
    </w:p>
    <w:p w14:paraId="70753DA4" w14:textId="77777777" w:rsidR="008058AB" w:rsidRPr="0038095D" w:rsidRDefault="00FC30BE" w:rsidP="008058AB">
      <w:pPr>
        <w:pStyle w:val="Rientrocorpodeltesto"/>
        <w:rPr>
          <w:rFonts w:ascii="Arial" w:hAnsi="Arial" w:cs="Arial"/>
          <w:szCs w:val="24"/>
        </w:rPr>
      </w:pPr>
      <w:r>
        <w:rPr>
          <w:rFonts w:ascii="Arial" w:hAnsi="Arial" w:cs="Arial"/>
          <w:szCs w:val="24"/>
        </w:rPr>
        <w:t>La</w:t>
      </w:r>
      <w:r w:rsidRPr="000237F7">
        <w:rPr>
          <w:rFonts w:ascii="Arial" w:hAnsi="Arial" w:cs="Arial"/>
          <w:szCs w:val="24"/>
        </w:rPr>
        <w:t xml:space="preserve"> responsabile della struttura </w:t>
      </w:r>
      <w:r>
        <w:rPr>
          <w:rFonts w:ascii="Arial" w:hAnsi="Arial" w:cs="Arial"/>
          <w:szCs w:val="24"/>
        </w:rPr>
        <w:t xml:space="preserve">dott.ssa Antonella Trombetta </w:t>
      </w:r>
      <w:r w:rsidR="008058AB" w:rsidRPr="004C08E5">
        <w:rPr>
          <w:rFonts w:ascii="Arial" w:hAnsi="Arial" w:cs="Arial"/>
          <w:szCs w:val="24"/>
        </w:rPr>
        <w:t>dichiara l’esistenza della copertura finanziaria della spesa derivante dall’assunzione in parola. Precisa che detta copertura finanziaria deriva da: FONDI DI ATENEO e di avere acquisito in merito il parere favorevole della Direttrice Generale.</w:t>
      </w:r>
    </w:p>
    <w:p w14:paraId="4CE495AE" w14:textId="332D6B2C" w:rsidR="00FC30BE" w:rsidRPr="0038095D" w:rsidRDefault="00FC30BE" w:rsidP="008058AB">
      <w:pPr>
        <w:spacing w:line="360" w:lineRule="atLeast"/>
        <w:jc w:val="both"/>
        <w:rPr>
          <w:rFonts w:ascii="Arial" w:hAnsi="Arial" w:cs="Arial"/>
          <w:szCs w:val="24"/>
        </w:rPr>
      </w:pPr>
    </w:p>
    <w:p w14:paraId="7A88E56E" w14:textId="77777777" w:rsidR="0038095D" w:rsidRPr="0038095D" w:rsidRDefault="0038095D" w:rsidP="0038095D">
      <w:pPr>
        <w:pStyle w:val="Rientrocorpodeltesto"/>
        <w:rPr>
          <w:rFonts w:ascii="Arial" w:hAnsi="Arial" w:cs="Arial"/>
          <w:szCs w:val="24"/>
        </w:rPr>
      </w:pPr>
      <w:r w:rsidRPr="00003CE4">
        <w:rPr>
          <w:rFonts w:ascii="Arial" w:hAnsi="Arial" w:cs="Arial"/>
          <w:strike/>
          <w:szCs w:val="24"/>
        </w:rPr>
        <w:lastRenderedPageBreak/>
        <w:t>Si dichiara che tale finanziamento è legato agli obiettivi del progetto</w:t>
      </w:r>
      <w:r w:rsidRPr="0038095D">
        <w:rPr>
          <w:rFonts w:ascii="Arial" w:hAnsi="Arial" w:cs="Arial"/>
          <w:szCs w:val="24"/>
        </w:rPr>
        <w:t>.</w:t>
      </w:r>
    </w:p>
    <w:p w14:paraId="70D6A97D" w14:textId="77777777" w:rsidR="0038095D" w:rsidRPr="0038095D" w:rsidRDefault="0038095D" w:rsidP="0038095D">
      <w:pPr>
        <w:pStyle w:val="Rientrocorpodeltesto"/>
        <w:rPr>
          <w:rFonts w:ascii="Arial" w:hAnsi="Arial" w:cs="Arial"/>
          <w:szCs w:val="24"/>
        </w:rPr>
      </w:pPr>
    </w:p>
    <w:p w14:paraId="76311C6A" w14:textId="77777777" w:rsidR="0038095D" w:rsidRPr="0038095D" w:rsidRDefault="0038095D" w:rsidP="0038095D">
      <w:pPr>
        <w:pStyle w:val="Rientrocorpodeltesto"/>
        <w:rPr>
          <w:rFonts w:ascii="Arial" w:hAnsi="Arial" w:cs="Arial"/>
          <w:szCs w:val="24"/>
        </w:rPr>
      </w:pPr>
      <w:r w:rsidRPr="0038095D">
        <w:rPr>
          <w:rFonts w:ascii="Arial" w:hAnsi="Arial" w:cs="Arial"/>
          <w:szCs w:val="24"/>
        </w:rPr>
        <w:t>Si dichiara che l’assunzione richiesta si riferisce ad esigenze TEMPORANEE</w:t>
      </w:r>
      <w:r w:rsidR="00730876">
        <w:rPr>
          <w:rFonts w:ascii="Arial" w:hAnsi="Arial" w:cs="Arial"/>
          <w:szCs w:val="24"/>
        </w:rPr>
        <w:t xml:space="preserve"> / </w:t>
      </w:r>
      <w:r w:rsidR="00730876" w:rsidRPr="00F14EE3">
        <w:rPr>
          <w:rFonts w:ascii="Arial" w:hAnsi="Arial" w:cs="Arial"/>
          <w:strike/>
          <w:szCs w:val="24"/>
        </w:rPr>
        <w:t>ECCEZIONALI</w:t>
      </w:r>
      <w:r w:rsidRPr="00F14EE3">
        <w:rPr>
          <w:rFonts w:ascii="Arial" w:hAnsi="Arial" w:cs="Arial"/>
          <w:strike/>
          <w:szCs w:val="24"/>
        </w:rPr>
        <w:t xml:space="preserve"> </w:t>
      </w:r>
      <w:r w:rsidRPr="0038095D">
        <w:rPr>
          <w:rFonts w:ascii="Arial" w:hAnsi="Arial" w:cs="Arial"/>
          <w:szCs w:val="24"/>
        </w:rPr>
        <w:t xml:space="preserve">ai sensi della L. 125/13, legate al Programma di cui sopra, e che per le attività lavorative legate a tali esigenze NON si richiederà l’assegnazione di personale a tempo indeterminato. </w:t>
      </w:r>
    </w:p>
    <w:p w14:paraId="551C0006" w14:textId="77777777" w:rsidR="0038095D" w:rsidRPr="0038095D" w:rsidRDefault="0038095D" w:rsidP="0038095D">
      <w:pPr>
        <w:pStyle w:val="Rientrocorpodeltesto"/>
        <w:rPr>
          <w:rFonts w:ascii="Arial" w:hAnsi="Arial" w:cs="Arial"/>
          <w:szCs w:val="24"/>
        </w:rPr>
      </w:pPr>
    </w:p>
    <w:p w14:paraId="2E39C737" w14:textId="77777777" w:rsidR="0038095D" w:rsidRPr="0038095D" w:rsidRDefault="0038095D" w:rsidP="0038095D">
      <w:pPr>
        <w:pStyle w:val="Rientrocorpodeltesto"/>
        <w:rPr>
          <w:rFonts w:ascii="Arial" w:hAnsi="Arial" w:cs="Arial"/>
          <w:szCs w:val="24"/>
        </w:rPr>
      </w:pPr>
      <w:r w:rsidRPr="0038095D">
        <w:rPr>
          <w:rFonts w:ascii="Arial" w:hAnsi="Arial" w:cs="Arial"/>
          <w:szCs w:val="24"/>
        </w:rPr>
        <w:t>Il Responsabile di Progetto ed il Responsabile di Struttura dichiarano di essere consapevoli che l’utilizzo del lavoratore di cui alla presente richiesta per fini diversi da quelli sopra indicati determina responsabilità amministrativa degli stessi e responsabilità erariale e determinano altresì nullità del contratto.</w:t>
      </w:r>
    </w:p>
    <w:p w14:paraId="799C4512" w14:textId="77777777" w:rsidR="0038095D" w:rsidRPr="0038095D" w:rsidRDefault="0038095D" w:rsidP="0038095D">
      <w:pPr>
        <w:pStyle w:val="Rientrocorpodeltesto"/>
        <w:rPr>
          <w:rFonts w:ascii="Arial" w:hAnsi="Arial" w:cs="Arial"/>
          <w:szCs w:val="24"/>
        </w:rPr>
      </w:pPr>
    </w:p>
    <w:p w14:paraId="7B12B74D" w14:textId="77777777" w:rsidR="00300C2C" w:rsidRPr="0038095D" w:rsidRDefault="0038095D" w:rsidP="00300C2C">
      <w:pPr>
        <w:pStyle w:val="Rientrocorpodeltesto"/>
        <w:rPr>
          <w:rFonts w:ascii="Arial" w:hAnsi="Arial" w:cs="Arial"/>
          <w:szCs w:val="24"/>
        </w:rPr>
      </w:pPr>
      <w:r w:rsidRPr="00003CE4">
        <w:rPr>
          <w:rFonts w:ascii="Arial" w:hAnsi="Arial" w:cs="Arial"/>
          <w:strike/>
          <w:szCs w:val="24"/>
        </w:rPr>
        <w:t>Si allega alla presente la deliberazione dell’organo collegiale competente</w:t>
      </w:r>
      <w:r w:rsidR="00300C2C" w:rsidRPr="00003CE4">
        <w:rPr>
          <w:rFonts w:ascii="Arial" w:hAnsi="Arial" w:cs="Arial"/>
          <w:strike/>
          <w:szCs w:val="24"/>
        </w:rPr>
        <w:t xml:space="preserve"> e la documentazione della relativa copertura finanziaria</w:t>
      </w:r>
      <w:r w:rsidR="00300C2C">
        <w:rPr>
          <w:rFonts w:ascii="Arial" w:hAnsi="Arial" w:cs="Arial"/>
          <w:szCs w:val="24"/>
        </w:rPr>
        <w:t>.</w:t>
      </w:r>
    </w:p>
    <w:p w14:paraId="180EF73E" w14:textId="77777777" w:rsidR="0038095D" w:rsidRPr="0038095D" w:rsidRDefault="0038095D" w:rsidP="0038095D">
      <w:pPr>
        <w:pStyle w:val="Rientrocorpodeltesto"/>
        <w:rPr>
          <w:rFonts w:ascii="Arial" w:hAnsi="Arial" w:cs="Arial"/>
          <w:szCs w:val="24"/>
        </w:rPr>
      </w:pPr>
      <w:bookmarkStart w:id="0" w:name="_GoBack"/>
      <w:bookmarkEnd w:id="0"/>
    </w:p>
    <w:p w14:paraId="112FB927" w14:textId="77777777" w:rsidR="0038095D" w:rsidRPr="0038095D" w:rsidRDefault="0038095D" w:rsidP="0038095D">
      <w:pPr>
        <w:pStyle w:val="Rientrocorpodeltesto"/>
        <w:rPr>
          <w:rFonts w:ascii="Arial" w:hAnsi="Arial" w:cs="Arial"/>
          <w:szCs w:val="24"/>
        </w:rPr>
      </w:pPr>
      <w:r w:rsidRPr="0038095D">
        <w:rPr>
          <w:rFonts w:ascii="Arial" w:hAnsi="Arial" w:cs="Arial"/>
          <w:szCs w:val="24"/>
        </w:rPr>
        <w:t>Con distinti saluti.</w:t>
      </w:r>
    </w:p>
    <w:p w14:paraId="6EDEC669" w14:textId="77777777" w:rsidR="0038095D" w:rsidRPr="0038095D" w:rsidRDefault="0038095D" w:rsidP="0038095D">
      <w:pPr>
        <w:pStyle w:val="Rientrocorpodeltesto"/>
        <w:rPr>
          <w:rFonts w:ascii="Arial" w:hAnsi="Arial" w:cs="Arial"/>
          <w:szCs w:val="24"/>
        </w:rPr>
      </w:pPr>
    </w:p>
    <w:p w14:paraId="736EA1A7" w14:textId="77777777" w:rsidR="0038095D" w:rsidRPr="0038095D" w:rsidRDefault="0038095D" w:rsidP="0038095D">
      <w:pPr>
        <w:pStyle w:val="Rientrocorpodeltesto"/>
        <w:rPr>
          <w:rFonts w:ascii="Arial" w:hAnsi="Arial" w:cs="Arial"/>
          <w:szCs w:val="24"/>
        </w:rPr>
      </w:pPr>
      <w:r w:rsidRPr="0038095D">
        <w:rPr>
          <w:rFonts w:ascii="Arial" w:hAnsi="Arial" w:cs="Arial"/>
          <w:szCs w:val="24"/>
        </w:rPr>
        <w:t>IL RESPONSABILE DEL PROGETTO</w:t>
      </w:r>
    </w:p>
    <w:p w14:paraId="763C7914" w14:textId="77777777" w:rsidR="0038095D" w:rsidRPr="0038095D" w:rsidRDefault="0038095D" w:rsidP="0038095D">
      <w:pPr>
        <w:pStyle w:val="Rientrocorpodeltesto"/>
        <w:rPr>
          <w:rFonts w:ascii="Arial" w:hAnsi="Arial" w:cs="Arial"/>
          <w:szCs w:val="24"/>
        </w:rPr>
      </w:pPr>
      <w:r w:rsidRPr="0038095D">
        <w:rPr>
          <w:rFonts w:ascii="Arial" w:hAnsi="Arial" w:cs="Arial"/>
          <w:szCs w:val="24"/>
        </w:rPr>
        <w:t>(qualora non coincidente con il Responsabile di Struttura)</w:t>
      </w:r>
    </w:p>
    <w:p w14:paraId="08FDE663" w14:textId="77777777" w:rsidR="0038095D" w:rsidRPr="0038095D" w:rsidRDefault="0038095D" w:rsidP="0038095D">
      <w:pPr>
        <w:pStyle w:val="Rientrocorpodeltesto"/>
        <w:rPr>
          <w:rFonts w:ascii="Arial" w:hAnsi="Arial" w:cs="Arial"/>
          <w:szCs w:val="24"/>
        </w:rPr>
      </w:pPr>
    </w:p>
    <w:p w14:paraId="0F7C09A8" w14:textId="77777777" w:rsidR="0038095D" w:rsidRPr="0038095D" w:rsidRDefault="0038095D" w:rsidP="0038095D">
      <w:pPr>
        <w:pStyle w:val="Rientrocorpodeltesto"/>
        <w:rPr>
          <w:rFonts w:ascii="Arial" w:hAnsi="Arial" w:cs="Arial"/>
          <w:szCs w:val="24"/>
        </w:rPr>
      </w:pPr>
    </w:p>
    <w:p w14:paraId="248B3385" w14:textId="77777777" w:rsidR="0038095D" w:rsidRPr="0038095D" w:rsidRDefault="0038095D" w:rsidP="0038095D">
      <w:pPr>
        <w:pStyle w:val="Rientrocorpodeltesto"/>
        <w:rPr>
          <w:rFonts w:ascii="Arial" w:hAnsi="Arial" w:cs="Arial"/>
          <w:szCs w:val="24"/>
        </w:rPr>
      </w:pPr>
    </w:p>
    <w:p w14:paraId="0B4445B8" w14:textId="77777777" w:rsidR="0038095D" w:rsidRPr="0038095D" w:rsidRDefault="0038095D" w:rsidP="0038095D">
      <w:pPr>
        <w:pStyle w:val="Rientrocorpodeltesto"/>
        <w:rPr>
          <w:rFonts w:ascii="Arial" w:hAnsi="Arial" w:cs="Arial"/>
          <w:szCs w:val="24"/>
        </w:rPr>
      </w:pPr>
    </w:p>
    <w:p w14:paraId="5533537F" w14:textId="77777777" w:rsidR="0038095D" w:rsidRPr="0038095D" w:rsidRDefault="0038095D" w:rsidP="0038095D">
      <w:pPr>
        <w:pStyle w:val="Rientrocorpodeltesto"/>
        <w:rPr>
          <w:rFonts w:ascii="Arial" w:hAnsi="Arial" w:cs="Arial"/>
          <w:szCs w:val="24"/>
        </w:rPr>
      </w:pPr>
      <w:r w:rsidRPr="0038095D">
        <w:rPr>
          <w:rFonts w:ascii="Arial" w:hAnsi="Arial" w:cs="Arial"/>
          <w:szCs w:val="24"/>
        </w:rPr>
        <w:t>IL RESPONSABILE DELLA STRUTTURA</w:t>
      </w:r>
    </w:p>
    <w:p w14:paraId="2D171D0F" w14:textId="77777777" w:rsidR="0038095D" w:rsidRPr="0038095D" w:rsidRDefault="0038095D" w:rsidP="0038095D">
      <w:pPr>
        <w:pStyle w:val="Rientrocorpodeltesto"/>
        <w:rPr>
          <w:rFonts w:ascii="Arial" w:hAnsi="Arial" w:cs="Arial"/>
          <w:szCs w:val="24"/>
        </w:rPr>
      </w:pPr>
    </w:p>
    <w:p w14:paraId="6AC28DD5" w14:textId="77777777" w:rsidR="00A24196" w:rsidRDefault="00A24196" w:rsidP="0038095D">
      <w:pPr>
        <w:pStyle w:val="Rientrocorpodeltesto"/>
      </w:pPr>
    </w:p>
    <w:sectPr w:rsidR="00A24196">
      <w:headerReference w:type="default" r:id="rId9"/>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7517" w14:textId="77777777" w:rsidR="00661DCE" w:rsidRDefault="00661DCE">
      <w:r>
        <w:separator/>
      </w:r>
    </w:p>
  </w:endnote>
  <w:endnote w:type="continuationSeparator" w:id="0">
    <w:p w14:paraId="76C69F64" w14:textId="77777777" w:rsidR="00661DCE" w:rsidRDefault="006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882C" w14:textId="77777777" w:rsidR="00661DCE" w:rsidRDefault="00661DCE">
      <w:r>
        <w:separator/>
      </w:r>
    </w:p>
  </w:footnote>
  <w:footnote w:type="continuationSeparator" w:id="0">
    <w:p w14:paraId="6AD9825D" w14:textId="77777777" w:rsidR="00661DCE" w:rsidRDefault="0066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7505" w14:textId="77777777" w:rsidR="006F0E09" w:rsidRPr="00202BC6" w:rsidRDefault="006F0E09" w:rsidP="00697B8E">
    <w:pPr>
      <w:pStyle w:val="Intestazione"/>
      <w:tabs>
        <w:tab w:val="clear" w:pos="4819"/>
        <w:tab w:val="clear" w:pos="9638"/>
      </w:tabs>
      <w:rPr>
        <w:rFonts w:ascii="Arial Narrow" w:hAnsi="Arial Narrow"/>
        <w:color w:val="808080"/>
        <w:sz w:val="24"/>
      </w:rPr>
    </w:pPr>
    <w:r>
      <w:rPr>
        <w:i/>
        <w:noProof/>
        <w:color w:val="808080"/>
      </w:rPr>
      <mc:AlternateContent>
        <mc:Choice Requires="wps">
          <w:drawing>
            <wp:anchor distT="0" distB="0" distL="114300" distR="114300" simplePos="0" relativeHeight="251657728" behindDoc="0" locked="0" layoutInCell="1" allowOverlap="1" wp14:anchorId="02F2069F" wp14:editId="19F4A61B">
              <wp:simplePos x="0" y="0"/>
              <wp:positionH relativeFrom="column">
                <wp:posOffset>816610</wp:posOffset>
              </wp:positionH>
              <wp:positionV relativeFrom="paragraph">
                <wp:posOffset>81915</wp:posOffset>
              </wp:positionV>
              <wp:extent cx="5120640"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6BDB" w14:textId="77777777" w:rsidR="006F0E09" w:rsidRPr="00191766" w:rsidRDefault="006F0E09" w:rsidP="00697B8E">
                          <w:pPr>
                            <w:pStyle w:val="Titolo5"/>
                            <w:rPr>
                              <w:color w:val="808080"/>
                              <w:sz w:val="40"/>
                              <w:szCs w:val="40"/>
                            </w:rPr>
                          </w:pPr>
                          <w:r w:rsidRPr="00191766">
                            <w:rPr>
                              <w:color w:val="808080"/>
                              <w:sz w:val="40"/>
                              <w:szCs w:val="40"/>
                            </w:rPr>
                            <w:t>UNIVERSITÀ DEGLI STUDI DI TORINO</w:t>
                          </w:r>
                        </w:p>
                        <w:p w14:paraId="2C0E9D22" w14:textId="77777777" w:rsidR="006F0E09" w:rsidRDefault="006F0E09" w:rsidP="00697B8E">
                          <w:pPr>
                            <w:pStyle w:val="Titolo5"/>
                            <w:rPr>
                              <w:sz w:val="20"/>
                            </w:rPr>
                          </w:pPr>
                        </w:p>
                        <w:p w14:paraId="47AEDC65" w14:textId="77777777" w:rsidR="006F0E09" w:rsidRDefault="006F0E09" w:rsidP="00697B8E">
                          <w:pPr>
                            <w:pStyle w:val="Titolo5"/>
                            <w:rPr>
                              <w:sz w:val="36"/>
                            </w:rPr>
                          </w:pPr>
                          <w:r>
                            <w:rPr>
                              <w:sz w:val="36"/>
                            </w:rPr>
                            <w:t>UNIVERSITÀ DEGLI STUDI DI TORINO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64.3pt;margin-top:6.45pt;width:403.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cGE7ACAAC5BQAADgAAAGRycy9lMm9Eb2MueG1srFTbbtswDH0fsH8Q9O76MjmxjTpFm8swoLsA&#10;7T5AseRYmC15khKnK/bvo+QkTVsMGLb5QZBE6pCHPObl1b5r0Y5rI5QscXwRYcRlpZiQmxJ/vV8F&#10;GUbGUsloqyQv8QM3+Gr29s3l0Bc8UY1qGdcIQKQphr7EjbV9EYamanhHzYXquQRjrXRHLRz1JmSa&#10;DoDetWESRZNwUJr1WlXcGLhdjEY88/h1zSv7ua4Nt6gtMeRm/ar9unZrOLukxUbTvhHVIQ36F1l0&#10;VEgIeoJaUEvRVotXUJ2otDKqtheV6kJV16LingOwiaMXbO4a2nPPBYpj+lOZzP+DrT7tvmgkGPQO&#10;I0k7aNE931t0o/YodtUZelOA010PbnYP187TMTX9raq+GSTVvKFyw6+1VkPDKYPs/Mvw7OmIYxzI&#10;evioGIShW6s80L7WnQOEYiBAhy49nDrjUqngMo2TaELAVIEtJZnbQ3IhLY6ve23se6465DYl1tB5&#10;j053t8aOrkcXF0yqlWhb3/1WPrsAzPEGYsNTZ3NZ+GY+5lG+zJYZCUgyWQYkYiy4Xs1JMFnF03Tx&#10;bjGfL+KfLm5MikYwxqULcxRWTP6scQeJj5I4ScuoVjAH51IyerOetxrtKAh75b9DQc7cwudp+HoB&#10;lxeU4oREN0kerCbZNCA1SYN8GmVBFOc3+SQiOVmsnlO6FZL/OyU0lDhPk3QU02+5Rf57zY0WnbAw&#10;OlrRlTg7OdHCSXApmW+tpaId92elcOk/lQLafWy0F6zT6KhWu1/vAcWpeK3YA0hXK1AWiBDmHWwa&#10;pX9gNMDsKLH5vqWaY9R+kCD/PCZOq9YfSDpN4KDPLetzC5UVQJXYYjRu53YcUNtei00DkcYfTqpr&#10;+GVq4dX8lBVQcQeYD57UYZa5AXR+9l5PE3f2CwAA//8DAFBLAwQUAAYACAAAACEAbgA6S9wAAAAJ&#10;AQAADwAAAGRycy9kb3ducmV2LnhtbEyPzU7DMBCE70i8g7VI3KhNS6smxKkQiCuI8iNx28bbJCJe&#10;R7HbhLdne6K3Ge2n2ZliM/lOHWmIbWALtzMDirgKruXawsf7880aVEzIDrvAZOGXImzKy4sCcxdG&#10;fqPjNtVKQjjmaKFJqc+1jlVDHuMs9MRy24fBYxI71NoNOEq47/TcmJX22LJ8aLCnx4aqn+3BW/h8&#10;2X9/3ZnX+skv+zFMRrPPtLXXV9PDPahEU/qH4VRfqkMpnXbhwC6qTvx8vRL0JDJQAmSLpYzbicgW&#10;oMtCny8o/wAAAP//AwBQSwECLQAUAAYACAAAACEA5JnDwPsAAADhAQAAEwAAAAAAAAAAAAAAAAAA&#10;AAAAW0NvbnRlbnRfVHlwZXNdLnhtbFBLAQItABQABgAIAAAAIQAjsmrh1wAAAJQBAAALAAAAAAAA&#10;AAAAAAAAACwBAABfcmVscy8ucmVsc1BLAQItABQABgAIAAAAIQCjVwYTsAIAALkFAAAOAAAAAAAA&#10;AAAAAAAAACwCAABkcnMvZTJvRG9jLnhtbFBLAQItABQABgAIAAAAIQBuADpL3AAAAAkBAAAPAAAA&#10;AAAAAAAAAAAAAAgFAABkcnMvZG93bnJldi54bWxQSwUGAAAAAAQABADzAAAAEQYAAAAA&#10;" filled="f" stroked="f">
              <v:textbox>
                <w:txbxContent>
                  <w:p w14:paraId="46B86BDB" w14:textId="77777777" w:rsidR="006F0E09" w:rsidRPr="00191766" w:rsidRDefault="006F0E09" w:rsidP="00697B8E">
                    <w:pPr>
                      <w:pStyle w:val="Titolo5"/>
                      <w:rPr>
                        <w:color w:val="808080"/>
                        <w:sz w:val="40"/>
                        <w:szCs w:val="40"/>
                      </w:rPr>
                    </w:pPr>
                    <w:r w:rsidRPr="00191766">
                      <w:rPr>
                        <w:color w:val="808080"/>
                        <w:sz w:val="40"/>
                        <w:szCs w:val="40"/>
                      </w:rPr>
                      <w:t>UNIVERSITÀ DEGLI STUDI DI TORINO</w:t>
                    </w:r>
                  </w:p>
                  <w:p w14:paraId="2C0E9D22" w14:textId="77777777" w:rsidR="006F0E09" w:rsidRDefault="006F0E09" w:rsidP="00697B8E">
                    <w:pPr>
                      <w:pStyle w:val="Titolo5"/>
                      <w:rPr>
                        <w:sz w:val="20"/>
                      </w:rPr>
                    </w:pPr>
                  </w:p>
                  <w:p w14:paraId="47AEDC65" w14:textId="77777777" w:rsidR="006F0E09" w:rsidRDefault="006F0E09" w:rsidP="00697B8E">
                    <w:pPr>
                      <w:pStyle w:val="Titolo5"/>
                      <w:rPr>
                        <w:sz w:val="36"/>
                      </w:rPr>
                    </w:pPr>
                    <w:r>
                      <w:rPr>
                        <w:sz w:val="36"/>
                      </w:rPr>
                      <w:t>UNIVERSITÀ DEGLI STUDI DI TORINO</w:t>
                    </w:r>
                  </w:p>
                </w:txbxContent>
              </v:textbox>
            </v:shape>
          </w:pict>
        </mc:Fallback>
      </mc:AlternateContent>
    </w:r>
    <w:r w:rsidRPr="00202BC6">
      <w:rPr>
        <w:color w:val="808080"/>
      </w:rPr>
      <w:object w:dxaOrig="1321" w:dyaOrig="1321" w14:anchorId="59951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58.2pt" o:ole="" fillcolor="window">
          <v:imagedata r:id="rId1" o:title=""/>
        </v:shape>
        <o:OLEObject Type="Embed" ProgID="Word.Picture.8" ShapeID="_x0000_i1025" DrawAspect="Content" ObjectID="_1647075058" r:id="rId2"/>
      </w:object>
    </w:r>
    <w:r w:rsidRPr="00202BC6">
      <w:rPr>
        <w:rFonts w:ascii="Arial Narrow" w:hAnsi="Arial Narrow"/>
        <w:color w:val="808080"/>
        <w:sz w:val="24"/>
      </w:rPr>
      <w:t xml:space="preserve"> </w:t>
    </w:r>
  </w:p>
  <w:p w14:paraId="5AB22E83" w14:textId="77777777" w:rsidR="006F0E09" w:rsidRPr="00202BC6" w:rsidRDefault="006F0E09" w:rsidP="00697B8E">
    <w:pPr>
      <w:pStyle w:val="Intestazione"/>
      <w:tabs>
        <w:tab w:val="clear" w:pos="4819"/>
        <w:tab w:val="clear" w:pos="9638"/>
      </w:tabs>
      <w:rPr>
        <w:rFonts w:ascii="Arial Narrow" w:hAnsi="Arial Narrow"/>
        <w:color w:val="80808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745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83F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25311BD"/>
    <w:multiLevelType w:val="singleLevel"/>
    <w:tmpl w:val="04100011"/>
    <w:lvl w:ilvl="0">
      <w:start w:val="5"/>
      <w:numFmt w:val="decimal"/>
      <w:lvlText w:val="%1)"/>
      <w:lvlJc w:val="left"/>
      <w:pPr>
        <w:tabs>
          <w:tab w:val="num" w:pos="360"/>
        </w:tabs>
        <w:ind w:left="360" w:hanging="360"/>
      </w:pPr>
      <w:rPr>
        <w:rFonts w:hint="default"/>
      </w:rPr>
    </w:lvl>
  </w:abstractNum>
  <w:abstractNum w:abstractNumId="3">
    <w:nsid w:val="307E12F0"/>
    <w:multiLevelType w:val="singleLevel"/>
    <w:tmpl w:val="48486928"/>
    <w:lvl w:ilvl="0">
      <w:start w:val="3"/>
      <w:numFmt w:val="decimal"/>
      <w:lvlText w:val="%1)"/>
      <w:lvlJc w:val="left"/>
      <w:pPr>
        <w:tabs>
          <w:tab w:val="num" w:pos="705"/>
        </w:tabs>
        <w:ind w:left="705" w:hanging="705"/>
      </w:pPr>
      <w:rPr>
        <w:rFonts w:hint="default"/>
      </w:rPr>
    </w:lvl>
  </w:abstractNum>
  <w:abstractNum w:abstractNumId="4">
    <w:nsid w:val="3566554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1C5771C"/>
    <w:multiLevelType w:val="singleLevel"/>
    <w:tmpl w:val="04100007"/>
    <w:lvl w:ilvl="0">
      <w:start w:val="1"/>
      <w:numFmt w:val="bullet"/>
      <w:lvlText w:val=""/>
      <w:lvlJc w:val="left"/>
      <w:pPr>
        <w:tabs>
          <w:tab w:val="num" w:pos="720"/>
        </w:tabs>
        <w:ind w:left="720" w:hanging="360"/>
      </w:pPr>
      <w:rPr>
        <w:rFonts w:ascii="Wingdings" w:hAnsi="Wingdings" w:hint="default"/>
        <w:sz w:val="16"/>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E2"/>
    <w:rsid w:val="00003CE4"/>
    <w:rsid w:val="000237F7"/>
    <w:rsid w:val="00026493"/>
    <w:rsid w:val="00044550"/>
    <w:rsid w:val="0006206D"/>
    <w:rsid w:val="00064581"/>
    <w:rsid w:val="00083F51"/>
    <w:rsid w:val="000A51EF"/>
    <w:rsid w:val="000E218C"/>
    <w:rsid w:val="000F69B1"/>
    <w:rsid w:val="00115E21"/>
    <w:rsid w:val="001167C2"/>
    <w:rsid w:val="001606E8"/>
    <w:rsid w:val="00180569"/>
    <w:rsid w:val="00184E78"/>
    <w:rsid w:val="001B6378"/>
    <w:rsid w:val="001C29D9"/>
    <w:rsid w:val="002100E4"/>
    <w:rsid w:val="00215E87"/>
    <w:rsid w:val="00223562"/>
    <w:rsid w:val="00290EB6"/>
    <w:rsid w:val="002E302E"/>
    <w:rsid w:val="002F2AFD"/>
    <w:rsid w:val="00300C2C"/>
    <w:rsid w:val="0031190E"/>
    <w:rsid w:val="0038095D"/>
    <w:rsid w:val="00382594"/>
    <w:rsid w:val="003A5DCA"/>
    <w:rsid w:val="003D68E2"/>
    <w:rsid w:val="003E02F2"/>
    <w:rsid w:val="003F4B5D"/>
    <w:rsid w:val="00407117"/>
    <w:rsid w:val="00446B5E"/>
    <w:rsid w:val="004618E5"/>
    <w:rsid w:val="004C65E3"/>
    <w:rsid w:val="004D2554"/>
    <w:rsid w:val="00564230"/>
    <w:rsid w:val="00573EC3"/>
    <w:rsid w:val="005838CD"/>
    <w:rsid w:val="005C3E1B"/>
    <w:rsid w:val="005C7F1F"/>
    <w:rsid w:val="00607BA9"/>
    <w:rsid w:val="006432E4"/>
    <w:rsid w:val="00647EB0"/>
    <w:rsid w:val="00661DCE"/>
    <w:rsid w:val="006865A1"/>
    <w:rsid w:val="00697B8E"/>
    <w:rsid w:val="006A10C6"/>
    <w:rsid w:val="006D5BC9"/>
    <w:rsid w:val="006E6F16"/>
    <w:rsid w:val="006F0E09"/>
    <w:rsid w:val="006F2E17"/>
    <w:rsid w:val="006F54F3"/>
    <w:rsid w:val="007264E7"/>
    <w:rsid w:val="00730876"/>
    <w:rsid w:val="00730D71"/>
    <w:rsid w:val="00734F65"/>
    <w:rsid w:val="00744327"/>
    <w:rsid w:val="0077696E"/>
    <w:rsid w:val="00780BFB"/>
    <w:rsid w:val="00793DA0"/>
    <w:rsid w:val="007D38B0"/>
    <w:rsid w:val="007D4D3D"/>
    <w:rsid w:val="007F4027"/>
    <w:rsid w:val="00804410"/>
    <w:rsid w:val="008058AB"/>
    <w:rsid w:val="008209E7"/>
    <w:rsid w:val="00835457"/>
    <w:rsid w:val="008562EB"/>
    <w:rsid w:val="00882046"/>
    <w:rsid w:val="0088586D"/>
    <w:rsid w:val="008871DE"/>
    <w:rsid w:val="0089557C"/>
    <w:rsid w:val="008C4AEC"/>
    <w:rsid w:val="008E5B88"/>
    <w:rsid w:val="008F02CA"/>
    <w:rsid w:val="00906DC9"/>
    <w:rsid w:val="009072D1"/>
    <w:rsid w:val="0092118F"/>
    <w:rsid w:val="00941EB0"/>
    <w:rsid w:val="00984B90"/>
    <w:rsid w:val="00995B60"/>
    <w:rsid w:val="00997600"/>
    <w:rsid w:val="009F0E9B"/>
    <w:rsid w:val="009F4F9F"/>
    <w:rsid w:val="00A23AAA"/>
    <w:rsid w:val="00A24196"/>
    <w:rsid w:val="00A768B1"/>
    <w:rsid w:val="00A86CD5"/>
    <w:rsid w:val="00AB71EC"/>
    <w:rsid w:val="00B452A2"/>
    <w:rsid w:val="00B71549"/>
    <w:rsid w:val="00B85CBD"/>
    <w:rsid w:val="00B85EB6"/>
    <w:rsid w:val="00B91024"/>
    <w:rsid w:val="00BB17DB"/>
    <w:rsid w:val="00BC37BA"/>
    <w:rsid w:val="00BC4AA1"/>
    <w:rsid w:val="00BE58AF"/>
    <w:rsid w:val="00BF3576"/>
    <w:rsid w:val="00C70406"/>
    <w:rsid w:val="00C72B8F"/>
    <w:rsid w:val="00CA187B"/>
    <w:rsid w:val="00CB16AB"/>
    <w:rsid w:val="00CB2339"/>
    <w:rsid w:val="00CC1FB4"/>
    <w:rsid w:val="00D048C4"/>
    <w:rsid w:val="00D12991"/>
    <w:rsid w:val="00D1768D"/>
    <w:rsid w:val="00D63247"/>
    <w:rsid w:val="00D63790"/>
    <w:rsid w:val="00DA4AE3"/>
    <w:rsid w:val="00DA64A3"/>
    <w:rsid w:val="00DD0540"/>
    <w:rsid w:val="00DE39BA"/>
    <w:rsid w:val="00E31EB2"/>
    <w:rsid w:val="00E45CF5"/>
    <w:rsid w:val="00E73A6E"/>
    <w:rsid w:val="00E8483C"/>
    <w:rsid w:val="00EA0BE2"/>
    <w:rsid w:val="00EB605C"/>
    <w:rsid w:val="00EF6649"/>
    <w:rsid w:val="00F14EE3"/>
    <w:rsid w:val="00FB510F"/>
    <w:rsid w:val="00FC30BE"/>
    <w:rsid w:val="00FE3618"/>
    <w:rsid w:val="00FF39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e">
    <w:name w:val="Normal"/>
    <w:qFormat/>
  </w:style>
  <w:style w:type="paragraph" w:styleId="Titolo1">
    <w:name w:val="heading 1"/>
    <w:basedOn w:val="Normale"/>
    <w:next w:val="Normale"/>
    <w:qFormat/>
    <w:pPr>
      <w:keepNext/>
      <w:spacing w:line="360" w:lineRule="atLeast"/>
      <w:jc w:val="center"/>
      <w:outlineLvl w:val="0"/>
    </w:pPr>
    <w:rPr>
      <w:sz w:val="2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rsid w:val="00E31EB2"/>
    <w:pPr>
      <w:keepNext/>
      <w:spacing w:before="240" w:after="60"/>
      <w:outlineLvl w:val="2"/>
    </w:pPr>
    <w:rPr>
      <w:rFonts w:ascii="Arial" w:hAnsi="Arial" w:cs="Arial"/>
      <w:b/>
      <w:bCs/>
      <w:sz w:val="26"/>
      <w:szCs w:val="26"/>
    </w:rPr>
  </w:style>
  <w:style w:type="paragraph" w:styleId="Titolo4">
    <w:name w:val="heading 4"/>
    <w:basedOn w:val="Normale"/>
    <w:next w:val="Normale"/>
    <w:qFormat/>
    <w:rsid w:val="00E31EB2"/>
    <w:pPr>
      <w:keepNext/>
      <w:spacing w:before="240" w:after="60"/>
      <w:outlineLvl w:val="3"/>
    </w:pPr>
    <w:rPr>
      <w:b/>
      <w:bCs/>
      <w:sz w:val="28"/>
      <w:szCs w:val="28"/>
    </w:rPr>
  </w:style>
  <w:style w:type="paragraph" w:styleId="Titolo5">
    <w:name w:val="heading 5"/>
    <w:basedOn w:val="Normale"/>
    <w:next w:val="Normale"/>
    <w:qFormat/>
    <w:rsid w:val="00E31EB2"/>
    <w:pPr>
      <w:spacing w:before="240" w:after="60"/>
      <w:outlineLvl w:val="4"/>
    </w:pPr>
    <w:rPr>
      <w:b/>
      <w:bCs/>
      <w:i/>
      <w:iCs/>
      <w:sz w:val="26"/>
      <w:szCs w:val="26"/>
    </w:rPr>
  </w:style>
  <w:style w:type="paragraph" w:styleId="Titolo6">
    <w:name w:val="heading 6"/>
    <w:basedOn w:val="Normale"/>
    <w:next w:val="Normale"/>
    <w:qFormat/>
    <w:rsid w:val="00E31EB2"/>
    <w:pPr>
      <w:spacing w:before="240" w:after="60"/>
      <w:outlineLvl w:val="5"/>
    </w:pPr>
    <w:rPr>
      <w:b/>
      <w:bCs/>
      <w:sz w:val="22"/>
      <w:szCs w:val="22"/>
    </w:rPr>
  </w:style>
  <w:style w:type="paragraph" w:styleId="Titolo9">
    <w:name w:val="heading 9"/>
    <w:basedOn w:val="Normale"/>
    <w:next w:val="Normale"/>
    <w:qFormat/>
    <w:rsid w:val="00E31EB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4"/>
    </w:rPr>
  </w:style>
  <w:style w:type="paragraph" w:styleId="Rientrocorpodeltesto">
    <w:name w:val="Body Text Indent"/>
    <w:basedOn w:val="Normale"/>
    <w:link w:val="RientrocorpodeltestoCarattere"/>
    <w:pPr>
      <w:spacing w:line="360" w:lineRule="atLeast"/>
      <w:ind w:firstLine="284"/>
      <w:jc w:val="both"/>
    </w:pPr>
    <w:rPr>
      <w:sz w:val="24"/>
    </w:rPr>
  </w:style>
  <w:style w:type="paragraph" w:styleId="Corpodeltesto2">
    <w:name w:val="Body Text 2"/>
    <w:basedOn w:val="Normale"/>
    <w:pPr>
      <w:spacing w:line="360" w:lineRule="atLeast"/>
      <w:jc w:val="both"/>
    </w:pPr>
    <w:rPr>
      <w:i/>
      <w:iCs/>
      <w:color w:val="FF0000"/>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3">
    <w:name w:val="Body Text 3"/>
    <w:basedOn w:val="Normale"/>
    <w:pPr>
      <w:jc w:val="center"/>
    </w:pPr>
    <w:rPr>
      <w:color w:val="FF0000"/>
      <w:sz w:val="24"/>
    </w:rPr>
  </w:style>
  <w:style w:type="paragraph" w:styleId="Rientrocorpodeltesto3">
    <w:name w:val="Body Text Indent 3"/>
    <w:basedOn w:val="Normale"/>
    <w:rsid w:val="00E31EB2"/>
    <w:pPr>
      <w:spacing w:after="120"/>
      <w:ind w:left="283"/>
    </w:pPr>
    <w:rPr>
      <w:sz w:val="16"/>
      <w:szCs w:val="16"/>
    </w:rPr>
  </w:style>
  <w:style w:type="paragraph" w:styleId="Pidipagina">
    <w:name w:val="footer"/>
    <w:basedOn w:val="Normale"/>
    <w:rsid w:val="00E31EB2"/>
    <w:pPr>
      <w:tabs>
        <w:tab w:val="center" w:pos="4819"/>
        <w:tab w:val="right" w:pos="9638"/>
      </w:tabs>
    </w:pPr>
  </w:style>
  <w:style w:type="table" w:styleId="Grigliatabella">
    <w:name w:val="Table Grid"/>
    <w:basedOn w:val="Tabellanormale"/>
    <w:rsid w:val="00856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697B8E"/>
    <w:pPr>
      <w:tabs>
        <w:tab w:val="center" w:pos="4819"/>
        <w:tab w:val="right" w:pos="9638"/>
      </w:tabs>
    </w:pPr>
  </w:style>
  <w:style w:type="character" w:customStyle="1" w:styleId="RientrocorpodeltestoCarattere">
    <w:name w:val="Rientro corpo del testo Carattere"/>
    <w:basedOn w:val="Carpredefinitoparagrafo"/>
    <w:link w:val="Rientrocorpodeltesto"/>
    <w:rsid w:val="008058A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e">
    <w:name w:val="Normal"/>
    <w:qFormat/>
  </w:style>
  <w:style w:type="paragraph" w:styleId="Titolo1">
    <w:name w:val="heading 1"/>
    <w:basedOn w:val="Normale"/>
    <w:next w:val="Normale"/>
    <w:qFormat/>
    <w:pPr>
      <w:keepNext/>
      <w:spacing w:line="360" w:lineRule="atLeast"/>
      <w:jc w:val="center"/>
      <w:outlineLvl w:val="0"/>
    </w:pPr>
    <w:rPr>
      <w:sz w:val="2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rsid w:val="00E31EB2"/>
    <w:pPr>
      <w:keepNext/>
      <w:spacing w:before="240" w:after="60"/>
      <w:outlineLvl w:val="2"/>
    </w:pPr>
    <w:rPr>
      <w:rFonts w:ascii="Arial" w:hAnsi="Arial" w:cs="Arial"/>
      <w:b/>
      <w:bCs/>
      <w:sz w:val="26"/>
      <w:szCs w:val="26"/>
    </w:rPr>
  </w:style>
  <w:style w:type="paragraph" w:styleId="Titolo4">
    <w:name w:val="heading 4"/>
    <w:basedOn w:val="Normale"/>
    <w:next w:val="Normale"/>
    <w:qFormat/>
    <w:rsid w:val="00E31EB2"/>
    <w:pPr>
      <w:keepNext/>
      <w:spacing w:before="240" w:after="60"/>
      <w:outlineLvl w:val="3"/>
    </w:pPr>
    <w:rPr>
      <w:b/>
      <w:bCs/>
      <w:sz w:val="28"/>
      <w:szCs w:val="28"/>
    </w:rPr>
  </w:style>
  <w:style w:type="paragraph" w:styleId="Titolo5">
    <w:name w:val="heading 5"/>
    <w:basedOn w:val="Normale"/>
    <w:next w:val="Normale"/>
    <w:qFormat/>
    <w:rsid w:val="00E31EB2"/>
    <w:pPr>
      <w:spacing w:before="240" w:after="60"/>
      <w:outlineLvl w:val="4"/>
    </w:pPr>
    <w:rPr>
      <w:b/>
      <w:bCs/>
      <w:i/>
      <w:iCs/>
      <w:sz w:val="26"/>
      <w:szCs w:val="26"/>
    </w:rPr>
  </w:style>
  <w:style w:type="paragraph" w:styleId="Titolo6">
    <w:name w:val="heading 6"/>
    <w:basedOn w:val="Normale"/>
    <w:next w:val="Normale"/>
    <w:qFormat/>
    <w:rsid w:val="00E31EB2"/>
    <w:pPr>
      <w:spacing w:before="240" w:after="60"/>
      <w:outlineLvl w:val="5"/>
    </w:pPr>
    <w:rPr>
      <w:b/>
      <w:bCs/>
      <w:sz w:val="22"/>
      <w:szCs w:val="22"/>
    </w:rPr>
  </w:style>
  <w:style w:type="paragraph" w:styleId="Titolo9">
    <w:name w:val="heading 9"/>
    <w:basedOn w:val="Normale"/>
    <w:next w:val="Normale"/>
    <w:qFormat/>
    <w:rsid w:val="00E31EB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4"/>
    </w:rPr>
  </w:style>
  <w:style w:type="paragraph" w:styleId="Rientrocorpodeltesto">
    <w:name w:val="Body Text Indent"/>
    <w:basedOn w:val="Normale"/>
    <w:link w:val="RientrocorpodeltestoCarattere"/>
    <w:pPr>
      <w:spacing w:line="360" w:lineRule="atLeast"/>
      <w:ind w:firstLine="284"/>
      <w:jc w:val="both"/>
    </w:pPr>
    <w:rPr>
      <w:sz w:val="24"/>
    </w:rPr>
  </w:style>
  <w:style w:type="paragraph" w:styleId="Corpodeltesto2">
    <w:name w:val="Body Text 2"/>
    <w:basedOn w:val="Normale"/>
    <w:pPr>
      <w:spacing w:line="360" w:lineRule="atLeast"/>
      <w:jc w:val="both"/>
    </w:pPr>
    <w:rPr>
      <w:i/>
      <w:iCs/>
      <w:color w:val="FF0000"/>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3">
    <w:name w:val="Body Text 3"/>
    <w:basedOn w:val="Normale"/>
    <w:pPr>
      <w:jc w:val="center"/>
    </w:pPr>
    <w:rPr>
      <w:color w:val="FF0000"/>
      <w:sz w:val="24"/>
    </w:rPr>
  </w:style>
  <w:style w:type="paragraph" w:styleId="Rientrocorpodeltesto3">
    <w:name w:val="Body Text Indent 3"/>
    <w:basedOn w:val="Normale"/>
    <w:rsid w:val="00E31EB2"/>
    <w:pPr>
      <w:spacing w:after="120"/>
      <w:ind w:left="283"/>
    </w:pPr>
    <w:rPr>
      <w:sz w:val="16"/>
      <w:szCs w:val="16"/>
    </w:rPr>
  </w:style>
  <w:style w:type="paragraph" w:styleId="Pidipagina">
    <w:name w:val="footer"/>
    <w:basedOn w:val="Normale"/>
    <w:rsid w:val="00E31EB2"/>
    <w:pPr>
      <w:tabs>
        <w:tab w:val="center" w:pos="4819"/>
        <w:tab w:val="right" w:pos="9638"/>
      </w:tabs>
    </w:pPr>
  </w:style>
  <w:style w:type="table" w:styleId="Grigliatabella">
    <w:name w:val="Table Grid"/>
    <w:basedOn w:val="Tabellanormale"/>
    <w:rsid w:val="00856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697B8E"/>
    <w:pPr>
      <w:tabs>
        <w:tab w:val="center" w:pos="4819"/>
        <w:tab w:val="right" w:pos="9638"/>
      </w:tabs>
    </w:pPr>
  </w:style>
  <w:style w:type="character" w:customStyle="1" w:styleId="RientrocorpodeltestoCarattere">
    <w:name w:val="Rientro corpo del testo Carattere"/>
    <w:basedOn w:val="Carpredefinitoparagrafo"/>
    <w:link w:val="Rientrocorpodeltesto"/>
    <w:rsid w:val="008058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080">
      <w:bodyDiv w:val="1"/>
      <w:marLeft w:val="0"/>
      <w:marRight w:val="0"/>
      <w:marTop w:val="0"/>
      <w:marBottom w:val="0"/>
      <w:divBdr>
        <w:top w:val="none" w:sz="0" w:space="0" w:color="auto"/>
        <w:left w:val="none" w:sz="0" w:space="0" w:color="auto"/>
        <w:bottom w:val="none" w:sz="0" w:space="0" w:color="auto"/>
        <w:right w:val="none" w:sz="0" w:space="0" w:color="auto"/>
      </w:divBdr>
    </w:div>
    <w:div w:id="235864354">
      <w:bodyDiv w:val="1"/>
      <w:marLeft w:val="0"/>
      <w:marRight w:val="0"/>
      <w:marTop w:val="0"/>
      <w:marBottom w:val="0"/>
      <w:divBdr>
        <w:top w:val="none" w:sz="0" w:space="0" w:color="auto"/>
        <w:left w:val="none" w:sz="0" w:space="0" w:color="auto"/>
        <w:bottom w:val="none" w:sz="0" w:space="0" w:color="auto"/>
        <w:right w:val="none" w:sz="0" w:space="0" w:color="auto"/>
      </w:divBdr>
    </w:div>
    <w:div w:id="619343168">
      <w:bodyDiv w:val="1"/>
      <w:marLeft w:val="0"/>
      <w:marRight w:val="0"/>
      <w:marTop w:val="0"/>
      <w:marBottom w:val="0"/>
      <w:divBdr>
        <w:top w:val="none" w:sz="0" w:space="0" w:color="auto"/>
        <w:left w:val="none" w:sz="0" w:space="0" w:color="auto"/>
        <w:bottom w:val="none" w:sz="0" w:space="0" w:color="auto"/>
        <w:right w:val="none" w:sz="0" w:space="0" w:color="auto"/>
      </w:divBdr>
    </w:div>
    <w:div w:id="787898711">
      <w:bodyDiv w:val="1"/>
      <w:marLeft w:val="0"/>
      <w:marRight w:val="0"/>
      <w:marTop w:val="0"/>
      <w:marBottom w:val="0"/>
      <w:divBdr>
        <w:top w:val="none" w:sz="0" w:space="0" w:color="auto"/>
        <w:left w:val="none" w:sz="0" w:space="0" w:color="auto"/>
        <w:bottom w:val="none" w:sz="0" w:space="0" w:color="auto"/>
        <w:right w:val="none" w:sz="0" w:space="0" w:color="auto"/>
      </w:divBdr>
    </w:div>
    <w:div w:id="1670718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3FF5-7A1B-4525-9597-90380B45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380</Words>
  <Characters>2169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UNIVERSITA' DEGLI STUDI DI TORINO</vt:lpstr>
    </vt:vector>
  </TitlesOfParts>
  <Company>Università degli Studi di Torino</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TORINO</dc:title>
  <dc:subject/>
  <dc:creator>PERSONALE - SEGRETERIA</dc:creator>
  <cp:keywords/>
  <cp:lastModifiedBy>Vincenzo I</cp:lastModifiedBy>
  <cp:revision>7</cp:revision>
  <cp:lastPrinted>2017-08-01T10:29:00Z</cp:lastPrinted>
  <dcterms:created xsi:type="dcterms:W3CDTF">2020-03-16T21:34:00Z</dcterms:created>
  <dcterms:modified xsi:type="dcterms:W3CDTF">2020-03-30T10:05:00Z</dcterms:modified>
</cp:coreProperties>
</file>