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B0" w:rsidRPr="00273DB0" w:rsidRDefault="00273DB0" w:rsidP="00273D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273DB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Buongiorno,</w:t>
      </w:r>
    </w:p>
    <w:p w:rsidR="00273DB0" w:rsidRPr="00273DB0" w:rsidRDefault="00273DB0" w:rsidP="00273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73DB0" w:rsidRPr="00273DB0" w:rsidRDefault="00273DB0" w:rsidP="00273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73DB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Sono Chiara </w:t>
      </w:r>
      <w:proofErr w:type="spellStart"/>
      <w:r w:rsidRPr="00273DB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Bertetti</w:t>
      </w:r>
      <w:proofErr w:type="spellEnd"/>
      <w:r w:rsidRPr="00273DB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segretario generale dell'associazione culturale Open House Torino —bentrovata, come sta? </w:t>
      </w:r>
    </w:p>
    <w:p w:rsidR="00273DB0" w:rsidRPr="00273DB0" w:rsidRDefault="00273DB0" w:rsidP="00273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73DB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Torno a scriverle da Open House Torino, sperando il 2019 stia procedendo al meglio.</w:t>
      </w:r>
    </w:p>
    <w:p w:rsidR="00273DB0" w:rsidRPr="00273DB0" w:rsidRDefault="00273DB0" w:rsidP="00273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73DB0" w:rsidRPr="00273DB0" w:rsidRDefault="00273DB0" w:rsidP="00273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73DB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La contatto per</w:t>
      </w:r>
      <w:r w:rsidRPr="00273DB0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 invitarvi a partecipare </w:t>
      </w:r>
      <w:r w:rsidRPr="00273DB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nuovamente all'edizione del 2019 che si terrà l'</w:t>
      </w:r>
      <w:r w:rsidRPr="00273DB0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8-9 giugno</w:t>
      </w:r>
      <w:r w:rsidRPr="00273DB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 Stiamo iniziando a definire il programma di OHT2019 e avremmo piacere di sapere se intendete proseguire —come ci auguriamo— questa collaborazione. </w:t>
      </w:r>
    </w:p>
    <w:p w:rsidR="00273DB0" w:rsidRPr="00273DB0" w:rsidRDefault="00273DB0" w:rsidP="00273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73DB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Come l'anno scorso vi chiederemmo la disponibilità ad aprire le porte del </w:t>
      </w:r>
      <w:proofErr w:type="spellStart"/>
      <w:r w:rsidRPr="00273DB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Molecular</w:t>
      </w:r>
      <w:proofErr w:type="spellEnd"/>
      <w:r w:rsidRPr="00273DB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73DB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Biotechnology</w:t>
      </w:r>
      <w:proofErr w:type="spellEnd"/>
      <w:r w:rsidRPr="00273DB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Center</w:t>
      </w:r>
      <w:r w:rsidRPr="00273DB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per almeno quattro ore in una delle due giornate.</w:t>
      </w:r>
    </w:p>
    <w:p w:rsidR="00273DB0" w:rsidRPr="00273DB0" w:rsidRDefault="00273DB0" w:rsidP="00273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73DB0" w:rsidRPr="00273DB0" w:rsidRDefault="00273DB0" w:rsidP="00273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73DB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L'evento vanta ormai un'ottima reputazione e ha riscontrato —come magari avrà avuto modo di vedere durante le giornate del festival— una grande partecipazione da parte del pubblico: l'anno scorso in due giornate abbiamo registrato </w:t>
      </w:r>
      <w:r w:rsidRPr="00273DB0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18.000 visitatori e 55.000 visite</w:t>
      </w:r>
      <w:r w:rsidRPr="00273DB0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!</w:t>
      </w:r>
    </w:p>
    <w:p w:rsidR="00273DB0" w:rsidRPr="00273DB0" w:rsidRDefault="00273DB0" w:rsidP="00273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73DB0" w:rsidRPr="00273DB0" w:rsidRDefault="00273DB0" w:rsidP="00273DB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it-IT"/>
        </w:rPr>
      </w:pPr>
      <w:r w:rsidRPr="00273DB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Le allego una breve presentazione dell'edizione del 2018 e —sperando in un riscontro positivo— resto come sempre a disposizione per qualsiasi ulteriore informazione. </w:t>
      </w:r>
    </w:p>
    <w:p w:rsidR="00273DB0" w:rsidRPr="00273DB0" w:rsidRDefault="00273DB0" w:rsidP="00273DB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it-IT"/>
        </w:rPr>
      </w:pPr>
      <w:r w:rsidRPr="00273DB0">
        <w:rPr>
          <w:rFonts w:ascii="Courier New" w:eastAsia="Times New Roman" w:hAnsi="Courier New" w:cs="Courier New"/>
          <w:color w:val="222222"/>
          <w:sz w:val="20"/>
          <w:szCs w:val="20"/>
          <w:lang w:eastAsia="it-IT"/>
        </w:rPr>
        <w:t> </w:t>
      </w:r>
    </w:p>
    <w:p w:rsidR="00273DB0" w:rsidRPr="00273DB0" w:rsidRDefault="00273DB0" w:rsidP="00273DB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it-IT"/>
        </w:rPr>
      </w:pPr>
      <w:r w:rsidRPr="00273DB0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it-IT"/>
        </w:rPr>
        <w:t>Saremmo davvero felici di avervi con noi anche quest'anno.</w:t>
      </w:r>
    </w:p>
    <w:p w:rsidR="00273DB0" w:rsidRPr="00273DB0" w:rsidRDefault="00273DB0" w:rsidP="00273DB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it-IT"/>
        </w:rPr>
      </w:pPr>
    </w:p>
    <w:p w:rsidR="00273DB0" w:rsidRPr="00273DB0" w:rsidRDefault="00273DB0" w:rsidP="00273DB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it-IT"/>
        </w:rPr>
      </w:pPr>
      <w:r w:rsidRPr="00273DB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Cordiali saluti e a presto,</w:t>
      </w:r>
    </w:p>
    <w:p w:rsidR="00273DB0" w:rsidRPr="00273DB0" w:rsidRDefault="00273DB0" w:rsidP="00273DB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it-IT"/>
        </w:rPr>
      </w:pPr>
      <w:r w:rsidRPr="00273DB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Arch. Chiara </w:t>
      </w:r>
      <w:proofErr w:type="spellStart"/>
      <w:r w:rsidRPr="00273DB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Bertetti</w:t>
      </w:r>
      <w:proofErr w:type="spellEnd"/>
    </w:p>
    <w:p w:rsidR="000D3B4C" w:rsidRDefault="000D3B4C">
      <w:bookmarkStart w:id="0" w:name="_GoBack"/>
      <w:bookmarkEnd w:id="0"/>
    </w:p>
    <w:sectPr w:rsidR="000D3B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B0"/>
    <w:rsid w:val="000D3B4C"/>
    <w:rsid w:val="0027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3FC96-7EB8-40FB-8F77-C830E2F2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7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273DB0"/>
  </w:style>
  <w:style w:type="character" w:styleId="Enfasigrassetto">
    <w:name w:val="Strong"/>
    <w:basedOn w:val="Carpredefinitoparagrafo"/>
    <w:uiPriority w:val="22"/>
    <w:qFormat/>
    <w:rsid w:val="00273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Altruda</dc:creator>
  <cp:keywords/>
  <dc:description/>
  <cp:lastModifiedBy>Fiorella Altruda</cp:lastModifiedBy>
  <cp:revision>1</cp:revision>
  <dcterms:created xsi:type="dcterms:W3CDTF">2020-05-27T10:24:00Z</dcterms:created>
  <dcterms:modified xsi:type="dcterms:W3CDTF">2020-05-27T10:24:00Z</dcterms:modified>
</cp:coreProperties>
</file>