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AB" w:rsidRPr="00B018DC" w:rsidRDefault="00B018DC" w:rsidP="00B018DC">
      <w:pPr>
        <w:jc w:val="center"/>
        <w:rPr>
          <w:b/>
          <w:sz w:val="36"/>
        </w:rPr>
      </w:pPr>
      <w:r w:rsidRPr="00B018DC">
        <w:rPr>
          <w:b/>
          <w:sz w:val="36"/>
        </w:rPr>
        <w:t xml:space="preserve">Incontro Unito – </w:t>
      </w:r>
      <w:proofErr w:type="spellStart"/>
      <w:r w:rsidRPr="00B018DC">
        <w:rPr>
          <w:b/>
          <w:sz w:val="36"/>
        </w:rPr>
        <w:t>Thales</w:t>
      </w:r>
      <w:proofErr w:type="spellEnd"/>
      <w:r>
        <w:rPr>
          <w:b/>
          <w:sz w:val="36"/>
        </w:rPr>
        <w:t xml:space="preserve"> Alenia </w:t>
      </w:r>
      <w:proofErr w:type="spellStart"/>
      <w:r>
        <w:rPr>
          <w:b/>
          <w:sz w:val="36"/>
        </w:rPr>
        <w:t>Space</w:t>
      </w:r>
      <w:proofErr w:type="spellEnd"/>
    </w:p>
    <w:p w:rsidR="00B018DC" w:rsidRPr="00B018DC" w:rsidRDefault="00B018DC" w:rsidP="00B018DC">
      <w:pPr>
        <w:jc w:val="center"/>
        <w:rPr>
          <w:b/>
          <w:sz w:val="36"/>
        </w:rPr>
      </w:pPr>
      <w:r w:rsidRPr="00B018DC">
        <w:rPr>
          <w:b/>
          <w:sz w:val="36"/>
        </w:rPr>
        <w:t>Torino, 15 gennaio 2019</w:t>
      </w:r>
    </w:p>
    <w:p w:rsidR="00B018DC" w:rsidRDefault="00B018DC" w:rsidP="00B018DC">
      <w:pPr>
        <w:jc w:val="center"/>
        <w:rPr>
          <w:b/>
          <w:sz w:val="36"/>
          <w:lang w:val="en-US"/>
        </w:rPr>
      </w:pPr>
      <w:r w:rsidRPr="00B018DC">
        <w:rPr>
          <w:b/>
          <w:sz w:val="36"/>
          <w:lang w:val="en-US"/>
        </w:rPr>
        <w:t>ODG</w:t>
      </w:r>
    </w:p>
    <w:p w:rsidR="00B018DC" w:rsidRPr="00B018DC" w:rsidRDefault="00B018DC" w:rsidP="00B018DC">
      <w:pPr>
        <w:jc w:val="center"/>
        <w:rPr>
          <w:b/>
          <w:sz w:val="36"/>
          <w:lang w:val="en-US"/>
        </w:rPr>
      </w:pPr>
    </w:p>
    <w:p w:rsidR="00B018DC" w:rsidRPr="00B018DC" w:rsidRDefault="00B018DC" w:rsidP="00B018DC">
      <w:pPr>
        <w:pStyle w:val="Paragrafoelenco"/>
        <w:numPr>
          <w:ilvl w:val="0"/>
          <w:numId w:val="3"/>
        </w:numPr>
        <w:spacing w:before="240" w:line="360" w:lineRule="auto"/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  <w:lang w:val="en-US"/>
        </w:rPr>
      </w:pPr>
      <w:r w:rsidRPr="00B018DC"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  <w:lang w:val="en-US"/>
        </w:rPr>
        <w:t xml:space="preserve">Master Mathematical and physical methods for Space Sciences: </w:t>
      </w:r>
      <w:proofErr w:type="spellStart"/>
      <w:r w:rsidRPr="00B018DC"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  <w:lang w:val="en-US"/>
        </w:rPr>
        <w:t>proposta</w:t>
      </w:r>
      <w:proofErr w:type="spellEnd"/>
      <w:r w:rsidRPr="00B018DC"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B018DC"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  <w:lang w:val="en-US"/>
        </w:rPr>
        <w:t>di</w:t>
      </w:r>
      <w:proofErr w:type="spellEnd"/>
      <w:r w:rsidRPr="00B018DC"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  <w:lang w:val="en-US"/>
        </w:rPr>
        <w:t xml:space="preserve"> </w:t>
      </w:r>
      <w:proofErr w:type="spellStart"/>
      <w:r w:rsidRPr="00B018DC"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  <w:lang w:val="en-US"/>
        </w:rPr>
        <w:t>collaborazione</w:t>
      </w:r>
      <w:proofErr w:type="spellEnd"/>
      <w:r w:rsidRPr="00B018DC"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  <w:lang w:val="en-US"/>
        </w:rPr>
        <w:t xml:space="preserve"> (Walter </w:t>
      </w:r>
      <w:proofErr w:type="spellStart"/>
      <w:r w:rsidRPr="00B018DC"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  <w:lang w:val="en-US"/>
        </w:rPr>
        <w:t>Dambrosio</w:t>
      </w:r>
      <w:proofErr w:type="spellEnd"/>
      <w:r w:rsidRPr="00B018DC"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  <w:lang w:val="en-US"/>
        </w:rPr>
        <w:t xml:space="preserve">) </w:t>
      </w:r>
    </w:p>
    <w:p w:rsidR="00B018DC" w:rsidRPr="00B018DC" w:rsidRDefault="00B018DC" w:rsidP="00B018DC">
      <w:pPr>
        <w:pStyle w:val="Paragrafoelenco"/>
        <w:numPr>
          <w:ilvl w:val="0"/>
          <w:numId w:val="3"/>
        </w:numPr>
        <w:spacing w:before="240" w:line="360" w:lineRule="auto"/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</w:rPr>
      </w:pPr>
      <w:r w:rsidRPr="00B018DC"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</w:rPr>
        <w:t xml:space="preserve">Centro "HPC4AI" High Performance </w:t>
      </w:r>
      <w:proofErr w:type="spellStart"/>
      <w:r w:rsidRPr="00B018DC"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</w:rPr>
        <w:t>Computing</w:t>
      </w:r>
      <w:proofErr w:type="spellEnd"/>
      <w:r w:rsidRPr="00B018DC"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</w:rPr>
        <w:t xml:space="preserve"> </w:t>
      </w:r>
      <w:proofErr w:type="spellStart"/>
      <w:r w:rsidRPr="00B018DC"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</w:rPr>
        <w:t>for</w:t>
      </w:r>
      <w:proofErr w:type="spellEnd"/>
      <w:r w:rsidRPr="00B018DC"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</w:rPr>
        <w:t xml:space="preserve"> </w:t>
      </w:r>
      <w:proofErr w:type="spellStart"/>
      <w:r w:rsidRPr="00B018DC"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</w:rPr>
        <w:t>Artificial</w:t>
      </w:r>
      <w:proofErr w:type="spellEnd"/>
      <w:r w:rsidRPr="00B018DC"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</w:rPr>
        <w:t xml:space="preserve"> Intelligence: proposta di collaborazione (Marco </w:t>
      </w:r>
      <w:proofErr w:type="spellStart"/>
      <w:r w:rsidRPr="00B018DC"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</w:rPr>
        <w:t>Aldinucci</w:t>
      </w:r>
      <w:proofErr w:type="spellEnd"/>
      <w:r w:rsidRPr="00B018DC"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</w:rPr>
        <w:t xml:space="preserve">) </w:t>
      </w:r>
    </w:p>
    <w:p w:rsidR="00B018DC" w:rsidRPr="00B018DC" w:rsidRDefault="00B018DC" w:rsidP="00B018DC">
      <w:pPr>
        <w:pStyle w:val="Paragrafoelenco"/>
        <w:numPr>
          <w:ilvl w:val="0"/>
          <w:numId w:val="3"/>
        </w:numPr>
        <w:spacing w:before="240" w:line="360" w:lineRule="auto"/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</w:rPr>
      </w:pPr>
      <w:r w:rsidRPr="00B018DC"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</w:rPr>
        <w:t xml:space="preserve">Verifica nuovi ambiti di collaborazione con il dipartimento di Management (Piercarlo Rossi) </w:t>
      </w:r>
    </w:p>
    <w:p w:rsidR="00B018DC" w:rsidRPr="00B018DC" w:rsidRDefault="00B018DC" w:rsidP="00B018DC">
      <w:pPr>
        <w:pStyle w:val="Paragrafoelenco"/>
        <w:numPr>
          <w:ilvl w:val="0"/>
          <w:numId w:val="3"/>
        </w:numPr>
        <w:spacing w:before="240" w:line="360" w:lineRule="auto"/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</w:rPr>
      </w:pPr>
      <w:r w:rsidRPr="00B018DC"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</w:rPr>
        <w:t xml:space="preserve">In generale, verifica nuovi ambiti di collaborazione per il 2019 in ambito ricerca. Verifica estensioni relazioni e sinergie con altri centri di competenza industriali italiani di </w:t>
      </w:r>
      <w:proofErr w:type="spellStart"/>
      <w:r w:rsidRPr="00B018DC"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</w:rPr>
        <w:t>Thales</w:t>
      </w:r>
      <w:proofErr w:type="spellEnd"/>
      <w:r w:rsidRPr="00B018DC"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</w:rPr>
        <w:t xml:space="preserve"> (Silvio </w:t>
      </w:r>
      <w:proofErr w:type="spellStart"/>
      <w:r w:rsidRPr="00B018DC"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</w:rPr>
        <w:t>Aime</w:t>
      </w:r>
      <w:proofErr w:type="spellEnd"/>
      <w:r w:rsidRPr="00B018DC"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</w:rPr>
        <w:t xml:space="preserve">, Marcello Baricco) </w:t>
      </w:r>
    </w:p>
    <w:p w:rsidR="00B018DC" w:rsidRPr="00225D64" w:rsidRDefault="00B018DC" w:rsidP="00B018DC">
      <w:pPr>
        <w:pStyle w:val="Paragrafoelenco"/>
        <w:numPr>
          <w:ilvl w:val="0"/>
          <w:numId w:val="3"/>
        </w:numPr>
        <w:spacing w:before="240" w:line="360" w:lineRule="auto"/>
        <w:rPr>
          <w:sz w:val="28"/>
        </w:rPr>
      </w:pPr>
      <w:r w:rsidRPr="00B018DC"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</w:rPr>
        <w:t xml:space="preserve">Confronto su possibili sinergie nell'ambito della futura Associazione Distretto Aerospazio Piemonte (Gabriele </w:t>
      </w:r>
      <w:proofErr w:type="spellStart"/>
      <w:r w:rsidRPr="00B018DC"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</w:rPr>
        <w:t>Ricchiardi</w:t>
      </w:r>
      <w:proofErr w:type="spellEnd"/>
      <w:r w:rsidRPr="00B018DC"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</w:rPr>
        <w:t>)</w:t>
      </w:r>
    </w:p>
    <w:p w:rsidR="00225D64" w:rsidRPr="009307B3" w:rsidRDefault="00225D64" w:rsidP="00B018DC">
      <w:pPr>
        <w:pStyle w:val="Paragrafoelenco"/>
        <w:numPr>
          <w:ilvl w:val="0"/>
          <w:numId w:val="3"/>
        </w:numPr>
        <w:spacing w:before="240" w:line="360" w:lineRule="auto"/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  <w:lang w:val="en-US"/>
        </w:rPr>
      </w:pPr>
      <w:r w:rsidRPr="009307B3"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  <w:lang w:val="en-US"/>
        </w:rPr>
        <w:t>Radiations/Detectors e Human Factors/Psychology</w:t>
      </w:r>
      <w:r w:rsidR="009307B3" w:rsidRPr="009307B3">
        <w:rPr>
          <w:rFonts w:ascii="Arial" w:hAnsi="Arial" w:cs="Arial"/>
          <w:color w:val="3C4043"/>
          <w:spacing w:val="3"/>
          <w:sz w:val="24"/>
          <w:szCs w:val="21"/>
          <w:shd w:val="clear" w:color="auto" w:fill="FFFFFF"/>
          <w:lang w:val="en-US"/>
        </w:rPr>
        <w:t xml:space="preserve"> (Thales Alenia Space)</w:t>
      </w:r>
      <w:bookmarkStart w:id="0" w:name="_GoBack"/>
      <w:bookmarkEnd w:id="0"/>
    </w:p>
    <w:sectPr w:rsidR="00225D64" w:rsidRPr="009307B3" w:rsidSect="009E5BAB">
      <w:headerReference w:type="default" r:id="rId8"/>
      <w:footerReference w:type="default" r:id="rId9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E3C" w:rsidRDefault="00436E3C" w:rsidP="00C53697">
      <w:pPr>
        <w:spacing w:after="0" w:line="240" w:lineRule="auto"/>
      </w:pPr>
      <w:r>
        <w:separator/>
      </w:r>
    </w:p>
  </w:endnote>
  <w:endnote w:type="continuationSeparator" w:id="0">
    <w:p w:rsidR="00436E3C" w:rsidRDefault="00436E3C" w:rsidP="00C5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97" w:rsidRDefault="00C5369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-491490</wp:posOffset>
          </wp:positionV>
          <wp:extent cx="4806950" cy="83566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695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E3C" w:rsidRDefault="00436E3C" w:rsidP="00C53697">
      <w:pPr>
        <w:spacing w:after="0" w:line="240" w:lineRule="auto"/>
      </w:pPr>
      <w:r>
        <w:separator/>
      </w:r>
    </w:p>
  </w:footnote>
  <w:footnote w:type="continuationSeparator" w:id="0">
    <w:p w:rsidR="00436E3C" w:rsidRDefault="00436E3C" w:rsidP="00C53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97" w:rsidRDefault="00C53697" w:rsidP="00C53697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701617</wp:posOffset>
          </wp:positionH>
          <wp:positionV relativeFrom="paragraph">
            <wp:posOffset>-239395</wp:posOffset>
          </wp:positionV>
          <wp:extent cx="4792980" cy="1455420"/>
          <wp:effectExtent l="0" t="0" r="0" b="0"/>
          <wp:wrapSquare wrapText="bothSides"/>
          <wp:docPr id="1" name="Immagine 1" descr="C:\Users\nimareng.ATENEO\AppData\Local\Microsoft\Windows\INetCache\Content.Word\Elementi_wor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imareng.ATENEO\AppData\Local\Microsoft\Windows\INetCache\Content.Word\Elementi_word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2980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23CF7"/>
    <w:multiLevelType w:val="hybridMultilevel"/>
    <w:tmpl w:val="0AFE0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02963"/>
    <w:multiLevelType w:val="hybridMultilevel"/>
    <w:tmpl w:val="E9E4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13B0B"/>
    <w:multiLevelType w:val="hybridMultilevel"/>
    <w:tmpl w:val="4262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53697"/>
    <w:rsid w:val="00024FCA"/>
    <w:rsid w:val="00127222"/>
    <w:rsid w:val="00225D64"/>
    <w:rsid w:val="00242418"/>
    <w:rsid w:val="003B118B"/>
    <w:rsid w:val="00436E3C"/>
    <w:rsid w:val="008D4BB0"/>
    <w:rsid w:val="009307B3"/>
    <w:rsid w:val="009B1AB6"/>
    <w:rsid w:val="009E5BAB"/>
    <w:rsid w:val="00B018DC"/>
    <w:rsid w:val="00B441B6"/>
    <w:rsid w:val="00B51F01"/>
    <w:rsid w:val="00BB498B"/>
    <w:rsid w:val="00BF283E"/>
    <w:rsid w:val="00C53697"/>
    <w:rsid w:val="00C82CA6"/>
    <w:rsid w:val="00E7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1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3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697"/>
  </w:style>
  <w:style w:type="paragraph" w:styleId="Pidipagina">
    <w:name w:val="footer"/>
    <w:basedOn w:val="Normale"/>
    <w:link w:val="PidipaginaCarattere"/>
    <w:uiPriority w:val="99"/>
    <w:unhideWhenUsed/>
    <w:rsid w:val="00C53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697"/>
  </w:style>
  <w:style w:type="paragraph" w:styleId="Paragrafoelenco">
    <w:name w:val="List Paragraph"/>
    <w:basedOn w:val="Normale"/>
    <w:uiPriority w:val="34"/>
    <w:qFormat/>
    <w:rsid w:val="00B01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0FDE2-859F-4001-A489-6EBF5C78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Marengo</dc:creator>
  <cp:lastModifiedBy>francesca</cp:lastModifiedBy>
  <cp:revision>2</cp:revision>
  <dcterms:created xsi:type="dcterms:W3CDTF">2020-05-20T08:19:00Z</dcterms:created>
  <dcterms:modified xsi:type="dcterms:W3CDTF">2020-05-20T08:19:00Z</dcterms:modified>
</cp:coreProperties>
</file>