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D00CE" w14:textId="77777777" w:rsidR="00C564E7" w:rsidRDefault="00C564E7" w:rsidP="004F0E5F">
      <w:pPr>
        <w:ind w:right="567"/>
        <w:rPr>
          <w:rFonts w:ascii="Roboto Slab" w:hAnsi="Roboto Slab"/>
          <w:color w:val="4D4D4C"/>
          <w:sz w:val="20"/>
          <w:szCs w:val="20"/>
          <w:lang w:val="en-US"/>
        </w:rPr>
      </w:pPr>
    </w:p>
    <w:p w14:paraId="0EB4C112" w14:textId="77777777" w:rsidR="00F1028F" w:rsidRPr="00DF2396" w:rsidRDefault="00C564E7" w:rsidP="00DF2396">
      <w:pPr>
        <w:tabs>
          <w:tab w:val="left" w:pos="9214"/>
          <w:tab w:val="left" w:pos="9498"/>
          <w:tab w:val="left" w:pos="9639"/>
        </w:tabs>
        <w:spacing w:after="120"/>
        <w:ind w:left="567" w:right="567"/>
        <w:jc w:val="center"/>
        <w:rPr>
          <w:rFonts w:ascii="Roboto" w:hAnsi="Roboto"/>
          <w:i/>
          <w:color w:val="4D4D4C"/>
          <w:sz w:val="28"/>
          <w:szCs w:val="28"/>
        </w:rPr>
      </w:pPr>
      <w:r w:rsidRPr="00DF2396">
        <w:rPr>
          <w:rFonts w:ascii="Roboto" w:hAnsi="Roboto"/>
          <w:i/>
          <w:color w:val="4D4D4C"/>
          <w:sz w:val="28"/>
          <w:szCs w:val="28"/>
        </w:rPr>
        <w:t xml:space="preserve">Il </w:t>
      </w:r>
      <w:r w:rsidR="00465F8C" w:rsidRPr="00DF2396">
        <w:rPr>
          <w:rFonts w:ascii="Roboto" w:hAnsi="Roboto"/>
          <w:i/>
          <w:color w:val="4D4D4C"/>
          <w:sz w:val="28"/>
          <w:szCs w:val="28"/>
        </w:rPr>
        <w:t>P</w:t>
      </w:r>
      <w:r w:rsidRPr="00DF2396">
        <w:rPr>
          <w:rFonts w:ascii="Roboto" w:hAnsi="Roboto"/>
          <w:i/>
          <w:color w:val="4D4D4C"/>
          <w:sz w:val="28"/>
          <w:szCs w:val="28"/>
        </w:rPr>
        <w:t>residente Enrico Pira</w:t>
      </w:r>
    </w:p>
    <w:p w14:paraId="475F8809" w14:textId="77777777" w:rsidR="00C564E7" w:rsidRPr="00DF2396" w:rsidRDefault="00C564E7" w:rsidP="00DF2396">
      <w:pPr>
        <w:tabs>
          <w:tab w:val="left" w:pos="9214"/>
          <w:tab w:val="left" w:pos="9498"/>
          <w:tab w:val="left" w:pos="9639"/>
        </w:tabs>
        <w:spacing w:after="120"/>
        <w:ind w:left="567" w:right="567"/>
        <w:jc w:val="center"/>
        <w:rPr>
          <w:rFonts w:ascii="Roboto" w:hAnsi="Roboto"/>
          <w:i/>
          <w:color w:val="4D4D4C"/>
          <w:sz w:val="28"/>
          <w:szCs w:val="28"/>
        </w:rPr>
      </w:pPr>
      <w:r w:rsidRPr="00DF2396">
        <w:rPr>
          <w:rFonts w:ascii="Roboto" w:hAnsi="Roboto"/>
          <w:i/>
          <w:color w:val="4D4D4C"/>
          <w:sz w:val="28"/>
          <w:szCs w:val="28"/>
        </w:rPr>
        <w:t>Il Consiglio Direttivo</w:t>
      </w:r>
    </w:p>
    <w:p w14:paraId="36F29976" w14:textId="77777777" w:rsidR="00C564E7" w:rsidRPr="00DF2396" w:rsidRDefault="003D2DE3" w:rsidP="00DF2396">
      <w:pPr>
        <w:tabs>
          <w:tab w:val="left" w:pos="9214"/>
          <w:tab w:val="left" w:pos="9498"/>
          <w:tab w:val="left" w:pos="9639"/>
        </w:tabs>
        <w:spacing w:after="120"/>
        <w:ind w:left="567" w:right="567"/>
        <w:jc w:val="center"/>
        <w:rPr>
          <w:rFonts w:ascii="Roboto" w:hAnsi="Roboto"/>
          <w:i/>
          <w:color w:val="4D4D4C"/>
          <w:sz w:val="28"/>
          <w:szCs w:val="28"/>
        </w:rPr>
      </w:pPr>
      <w:r w:rsidRPr="00DF2396">
        <w:rPr>
          <w:rFonts w:ascii="Roboto" w:hAnsi="Roboto"/>
          <w:i/>
          <w:color w:val="4D4D4C"/>
          <w:sz w:val="28"/>
          <w:szCs w:val="28"/>
        </w:rPr>
        <w:t xml:space="preserve">ed </w:t>
      </w:r>
      <w:r w:rsidR="00465F8C" w:rsidRPr="00DF2396">
        <w:rPr>
          <w:rFonts w:ascii="Roboto" w:hAnsi="Roboto"/>
          <w:i/>
          <w:color w:val="4D4D4C"/>
          <w:sz w:val="28"/>
          <w:szCs w:val="28"/>
        </w:rPr>
        <w:t>i</w:t>
      </w:r>
      <w:r w:rsidR="00C564E7" w:rsidRPr="00DF2396">
        <w:rPr>
          <w:rFonts w:ascii="Roboto" w:hAnsi="Roboto"/>
          <w:i/>
          <w:color w:val="4D4D4C"/>
          <w:sz w:val="28"/>
          <w:szCs w:val="28"/>
        </w:rPr>
        <w:t xml:space="preserve"> Volontari dell</w:t>
      </w:r>
      <w:r w:rsidR="00465F8C" w:rsidRPr="00DF2396">
        <w:rPr>
          <w:rFonts w:ascii="Roboto" w:hAnsi="Roboto"/>
          <w:i/>
          <w:color w:val="4D4D4C"/>
          <w:sz w:val="28"/>
          <w:szCs w:val="28"/>
        </w:rPr>
        <w:t>’UGI</w:t>
      </w:r>
    </w:p>
    <w:p w14:paraId="13F615B1" w14:textId="77777777" w:rsidR="00465F8C" w:rsidRPr="00DF2396" w:rsidRDefault="00DF2396" w:rsidP="00DF2396">
      <w:pPr>
        <w:tabs>
          <w:tab w:val="left" w:pos="9214"/>
          <w:tab w:val="left" w:pos="9498"/>
          <w:tab w:val="left" w:pos="9639"/>
        </w:tabs>
        <w:spacing w:after="120"/>
        <w:ind w:left="567" w:right="567"/>
        <w:jc w:val="center"/>
        <w:rPr>
          <w:rFonts w:ascii="Roboto" w:hAnsi="Roboto"/>
          <w:i/>
          <w:color w:val="4D4D4C"/>
          <w:sz w:val="28"/>
          <w:szCs w:val="28"/>
        </w:rPr>
      </w:pPr>
      <w:r>
        <w:rPr>
          <w:rFonts w:ascii="Roboto" w:hAnsi="Roboto"/>
          <w:i/>
          <w:noProof/>
          <w:color w:val="4D4D4C"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 wp14:anchorId="156F5146" wp14:editId="6A8DA579">
            <wp:simplePos x="0" y="0"/>
            <wp:positionH relativeFrom="column">
              <wp:posOffset>772918</wp:posOffset>
            </wp:positionH>
            <wp:positionV relativeFrom="paragraph">
              <wp:posOffset>267894</wp:posOffset>
            </wp:positionV>
            <wp:extent cx="4573422" cy="1228299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gidue7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78" b="39865"/>
                    <a:stretch/>
                  </pic:blipFill>
                  <pic:spPr bwMode="auto">
                    <a:xfrm>
                      <a:off x="0" y="0"/>
                      <a:ext cx="4573422" cy="1228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64E7" w:rsidRPr="00DF2396">
        <w:rPr>
          <w:rFonts w:ascii="Roboto" w:hAnsi="Roboto"/>
          <w:i/>
          <w:color w:val="4D4D4C"/>
          <w:sz w:val="28"/>
          <w:szCs w:val="28"/>
        </w:rPr>
        <w:t>sono lieti di invitarLa</w:t>
      </w:r>
      <w:r w:rsidR="00465F8C" w:rsidRPr="00DF2396">
        <w:rPr>
          <w:rFonts w:ascii="Roboto" w:hAnsi="Roboto"/>
          <w:i/>
          <w:color w:val="4D4D4C"/>
          <w:sz w:val="28"/>
          <w:szCs w:val="28"/>
        </w:rPr>
        <w:t xml:space="preserve"> </w:t>
      </w:r>
      <w:r w:rsidR="007A7F6D" w:rsidRPr="00DF2396">
        <w:rPr>
          <w:rFonts w:ascii="Roboto" w:hAnsi="Roboto"/>
          <w:i/>
          <w:color w:val="4D4D4C"/>
          <w:sz w:val="28"/>
          <w:szCs w:val="28"/>
        </w:rPr>
        <w:t>alla presentazione</w:t>
      </w:r>
      <w:r w:rsidR="00C564E7" w:rsidRPr="00DF2396">
        <w:rPr>
          <w:rFonts w:ascii="Roboto" w:hAnsi="Roboto"/>
          <w:i/>
          <w:color w:val="4D4D4C"/>
          <w:sz w:val="28"/>
          <w:szCs w:val="28"/>
        </w:rPr>
        <w:t xml:space="preserve"> di</w:t>
      </w:r>
    </w:p>
    <w:p w14:paraId="62AAE843" w14:textId="77777777" w:rsidR="00147098" w:rsidRPr="00465F8C" w:rsidRDefault="00147098" w:rsidP="00465F8C">
      <w:pPr>
        <w:tabs>
          <w:tab w:val="left" w:pos="9214"/>
          <w:tab w:val="left" w:pos="9498"/>
          <w:tab w:val="left" w:pos="9639"/>
        </w:tabs>
        <w:spacing w:line="360" w:lineRule="auto"/>
        <w:ind w:left="567" w:right="567"/>
        <w:jc w:val="center"/>
        <w:rPr>
          <w:rFonts w:ascii="Roboto" w:hAnsi="Roboto"/>
          <w:i/>
          <w:color w:val="4D4D4C"/>
          <w:sz w:val="30"/>
          <w:szCs w:val="20"/>
        </w:rPr>
      </w:pPr>
    </w:p>
    <w:p w14:paraId="519D3EAF" w14:textId="77777777" w:rsidR="00147098" w:rsidRDefault="00147098" w:rsidP="00DC2EC4">
      <w:pPr>
        <w:tabs>
          <w:tab w:val="left" w:pos="9214"/>
          <w:tab w:val="left" w:pos="9498"/>
          <w:tab w:val="left" w:pos="9639"/>
        </w:tabs>
        <w:spacing w:line="360" w:lineRule="auto"/>
        <w:ind w:left="567"/>
        <w:jc w:val="center"/>
        <w:rPr>
          <w:rFonts w:ascii="Roboto" w:hAnsi="Roboto"/>
          <w:b/>
          <w:noProof/>
          <w:color w:val="0070C0"/>
          <w:sz w:val="68"/>
          <w:szCs w:val="20"/>
          <w:lang w:eastAsia="it-IT"/>
        </w:rPr>
      </w:pPr>
    </w:p>
    <w:p w14:paraId="187AB271" w14:textId="77777777" w:rsidR="008C544C" w:rsidRDefault="008C544C" w:rsidP="00DF2396">
      <w:pPr>
        <w:tabs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b/>
          <w:color w:val="0070C0"/>
          <w:sz w:val="42"/>
          <w:szCs w:val="20"/>
        </w:rPr>
      </w:pPr>
    </w:p>
    <w:p w14:paraId="361C5DFC" w14:textId="77777777" w:rsidR="00465F8C" w:rsidRPr="00DF2396" w:rsidRDefault="0068162F" w:rsidP="00DF2396">
      <w:pPr>
        <w:tabs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b/>
          <w:color w:val="0070C0"/>
          <w:sz w:val="42"/>
          <w:szCs w:val="20"/>
        </w:rPr>
      </w:pPr>
      <w:r w:rsidRPr="00DF2396">
        <w:rPr>
          <w:rFonts w:ascii="Roboto" w:hAnsi="Roboto"/>
          <w:b/>
          <w:color w:val="0070C0"/>
          <w:sz w:val="42"/>
          <w:szCs w:val="20"/>
        </w:rPr>
        <w:t>Mercoledì</w:t>
      </w:r>
      <w:r w:rsidR="00465F8C" w:rsidRPr="00DF2396">
        <w:rPr>
          <w:rFonts w:ascii="Roboto" w:hAnsi="Roboto"/>
          <w:b/>
          <w:color w:val="0070C0"/>
          <w:sz w:val="42"/>
          <w:szCs w:val="20"/>
        </w:rPr>
        <w:t xml:space="preserve"> 1</w:t>
      </w:r>
      <w:r w:rsidRPr="00DF2396">
        <w:rPr>
          <w:rFonts w:ascii="Roboto" w:hAnsi="Roboto"/>
          <w:b/>
          <w:color w:val="0070C0"/>
          <w:sz w:val="42"/>
          <w:szCs w:val="20"/>
        </w:rPr>
        <w:t>1</w:t>
      </w:r>
      <w:r w:rsidR="00465F8C" w:rsidRPr="00DF2396">
        <w:rPr>
          <w:rFonts w:ascii="Roboto" w:hAnsi="Roboto"/>
          <w:b/>
          <w:color w:val="0070C0"/>
          <w:sz w:val="42"/>
          <w:szCs w:val="20"/>
        </w:rPr>
        <w:t xml:space="preserve"> Settembre 2019</w:t>
      </w:r>
    </w:p>
    <w:p w14:paraId="794E6A94" w14:textId="77777777" w:rsidR="00465F8C" w:rsidRPr="00DF2396" w:rsidRDefault="00465F8C" w:rsidP="00DF2396">
      <w:pPr>
        <w:tabs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b/>
          <w:color w:val="0070C0"/>
          <w:sz w:val="42"/>
          <w:szCs w:val="20"/>
        </w:rPr>
      </w:pPr>
      <w:r w:rsidRPr="00DF2396">
        <w:rPr>
          <w:rFonts w:ascii="Roboto" w:hAnsi="Roboto"/>
          <w:b/>
          <w:color w:val="0070C0"/>
          <w:sz w:val="42"/>
          <w:szCs w:val="20"/>
        </w:rPr>
        <w:t>Ore 11</w:t>
      </w:r>
    </w:p>
    <w:p w14:paraId="505BAE65" w14:textId="77777777" w:rsidR="00465F8C" w:rsidRPr="00DF2396" w:rsidRDefault="00465F8C" w:rsidP="00DF2396">
      <w:pPr>
        <w:tabs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b/>
          <w:color w:val="0070C0"/>
          <w:sz w:val="42"/>
          <w:szCs w:val="20"/>
        </w:rPr>
      </w:pPr>
      <w:r w:rsidRPr="00DF2396">
        <w:rPr>
          <w:rFonts w:ascii="Roboto" w:hAnsi="Roboto"/>
          <w:b/>
          <w:color w:val="0070C0"/>
          <w:sz w:val="42"/>
          <w:szCs w:val="20"/>
        </w:rPr>
        <w:t>Corso Dante, 101 - Torino</w:t>
      </w:r>
    </w:p>
    <w:p w14:paraId="683E31A1" w14:textId="77777777" w:rsidR="00465F8C" w:rsidRDefault="00465F8C" w:rsidP="00465F8C">
      <w:pPr>
        <w:tabs>
          <w:tab w:val="left" w:pos="9214"/>
          <w:tab w:val="left" w:pos="9498"/>
          <w:tab w:val="left" w:pos="9639"/>
        </w:tabs>
        <w:spacing w:line="360" w:lineRule="auto"/>
        <w:ind w:left="567"/>
        <w:jc w:val="center"/>
        <w:rPr>
          <w:rFonts w:ascii="Roboto" w:hAnsi="Roboto"/>
          <w:b/>
          <w:i/>
          <w:color w:val="0070C0"/>
          <w:sz w:val="34"/>
          <w:szCs w:val="20"/>
        </w:rPr>
      </w:pPr>
    </w:p>
    <w:p w14:paraId="3502DEA2" w14:textId="77777777" w:rsidR="008C544C" w:rsidRDefault="008C544C" w:rsidP="00465F8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spacing w:line="360" w:lineRule="auto"/>
        <w:ind w:left="567" w:right="567"/>
        <w:jc w:val="center"/>
        <w:rPr>
          <w:rFonts w:ascii="Roboto" w:hAnsi="Roboto"/>
          <w:b/>
          <w:color w:val="0070C0"/>
          <w:sz w:val="30"/>
          <w:szCs w:val="20"/>
        </w:rPr>
      </w:pPr>
      <w:r w:rsidRPr="008C544C">
        <w:rPr>
          <w:rFonts w:ascii="Roboto" w:hAnsi="Roboto"/>
          <w:b/>
          <w:color w:val="0070C0"/>
          <w:sz w:val="30"/>
          <w:szCs w:val="20"/>
        </w:rPr>
        <w:t>Programma</w:t>
      </w:r>
    </w:p>
    <w:p w14:paraId="4A23AAF8" w14:textId="77777777" w:rsidR="008C544C" w:rsidRDefault="008C544C" w:rsidP="008C544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right="567"/>
        <w:rPr>
          <w:rFonts w:ascii="Roboto" w:hAnsi="Roboto"/>
          <w:color w:val="000000" w:themeColor="text1"/>
          <w:sz w:val="22"/>
          <w:szCs w:val="20"/>
        </w:rPr>
      </w:pPr>
    </w:p>
    <w:p w14:paraId="5562B5D2" w14:textId="77777777" w:rsidR="008C544C" w:rsidRPr="008C544C" w:rsidRDefault="008C544C" w:rsidP="008C544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right="567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color w:val="000000" w:themeColor="text1"/>
          <w:szCs w:val="20"/>
        </w:rPr>
        <w:t>Interverranno:</w:t>
      </w:r>
    </w:p>
    <w:p w14:paraId="46E62F4D" w14:textId="77777777" w:rsidR="008C544C" w:rsidRPr="008C544C" w:rsidRDefault="008C544C" w:rsidP="008C544C">
      <w:pPr>
        <w:pStyle w:val="Paragrafoelenco"/>
        <w:numPr>
          <w:ilvl w:val="0"/>
          <w:numId w:val="1"/>
        </w:num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0" w:right="567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b/>
          <w:color w:val="000000" w:themeColor="text1"/>
          <w:szCs w:val="20"/>
        </w:rPr>
        <w:t>Stefano ALLASIA</w:t>
      </w:r>
      <w:r w:rsidRPr="008C544C">
        <w:rPr>
          <w:rFonts w:ascii="Roboto" w:hAnsi="Roboto"/>
          <w:color w:val="000000" w:themeColor="text1"/>
          <w:szCs w:val="20"/>
        </w:rPr>
        <w:t xml:space="preserve"> - Presidente </w:t>
      </w:r>
      <w:r w:rsidR="00427A0A">
        <w:rPr>
          <w:rFonts w:ascii="Roboto" w:hAnsi="Roboto"/>
          <w:color w:val="000000" w:themeColor="text1"/>
          <w:szCs w:val="20"/>
        </w:rPr>
        <w:t xml:space="preserve">del </w:t>
      </w:r>
      <w:r w:rsidRPr="008C544C">
        <w:rPr>
          <w:rFonts w:ascii="Roboto" w:hAnsi="Roboto"/>
          <w:color w:val="000000" w:themeColor="text1"/>
          <w:szCs w:val="20"/>
        </w:rPr>
        <w:t xml:space="preserve">Consiglio Regionale </w:t>
      </w:r>
      <w:r w:rsidR="00427A0A">
        <w:rPr>
          <w:rFonts w:ascii="Roboto" w:hAnsi="Roboto"/>
          <w:color w:val="000000" w:themeColor="text1"/>
          <w:szCs w:val="20"/>
        </w:rPr>
        <w:t xml:space="preserve">del </w:t>
      </w:r>
      <w:r w:rsidRPr="008C544C">
        <w:rPr>
          <w:rFonts w:ascii="Roboto" w:hAnsi="Roboto"/>
          <w:color w:val="000000" w:themeColor="text1"/>
          <w:szCs w:val="20"/>
        </w:rPr>
        <w:t>Piemonte</w:t>
      </w:r>
    </w:p>
    <w:p w14:paraId="07B17A0A" w14:textId="77777777" w:rsidR="008C544C" w:rsidRPr="008C544C" w:rsidRDefault="008C544C" w:rsidP="008C544C">
      <w:pPr>
        <w:pStyle w:val="Paragrafoelenco"/>
        <w:numPr>
          <w:ilvl w:val="0"/>
          <w:numId w:val="1"/>
        </w:num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0" w:right="567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b/>
          <w:color w:val="000000" w:themeColor="text1"/>
          <w:szCs w:val="20"/>
        </w:rPr>
        <w:t>Sonia SCHELLINO</w:t>
      </w:r>
      <w:r w:rsidRPr="008C544C">
        <w:rPr>
          <w:rFonts w:ascii="Roboto" w:hAnsi="Roboto"/>
          <w:color w:val="000000" w:themeColor="text1"/>
          <w:szCs w:val="20"/>
        </w:rPr>
        <w:t xml:space="preserve"> - Vice Sindaca </w:t>
      </w:r>
      <w:r w:rsidR="00427A0A">
        <w:rPr>
          <w:rFonts w:ascii="Roboto" w:hAnsi="Roboto"/>
          <w:color w:val="000000" w:themeColor="text1"/>
          <w:szCs w:val="20"/>
        </w:rPr>
        <w:t xml:space="preserve">della </w:t>
      </w:r>
      <w:r w:rsidRPr="008C544C">
        <w:rPr>
          <w:rFonts w:ascii="Roboto" w:hAnsi="Roboto"/>
          <w:color w:val="000000" w:themeColor="text1"/>
          <w:szCs w:val="20"/>
        </w:rPr>
        <w:t>Città di Torino</w:t>
      </w:r>
    </w:p>
    <w:p w14:paraId="3EA375AC" w14:textId="77777777" w:rsidR="008C544C" w:rsidRPr="008C544C" w:rsidRDefault="008C544C" w:rsidP="008C544C">
      <w:pPr>
        <w:pStyle w:val="Paragrafoelenco"/>
        <w:numPr>
          <w:ilvl w:val="0"/>
          <w:numId w:val="1"/>
        </w:num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0" w:right="567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b/>
          <w:color w:val="000000" w:themeColor="text1"/>
          <w:szCs w:val="20"/>
        </w:rPr>
        <w:t>Alberto ANFOSSI</w:t>
      </w:r>
      <w:r w:rsidRPr="008C544C">
        <w:rPr>
          <w:rFonts w:ascii="Roboto" w:hAnsi="Roboto"/>
          <w:color w:val="000000" w:themeColor="text1"/>
          <w:szCs w:val="20"/>
        </w:rPr>
        <w:t xml:space="preserve"> - Segretario Generale </w:t>
      </w:r>
      <w:r w:rsidR="00427A0A">
        <w:rPr>
          <w:rFonts w:ascii="Roboto" w:hAnsi="Roboto"/>
          <w:color w:val="000000" w:themeColor="text1"/>
          <w:szCs w:val="20"/>
        </w:rPr>
        <w:t xml:space="preserve">della </w:t>
      </w:r>
      <w:r w:rsidRPr="008C544C">
        <w:rPr>
          <w:rFonts w:ascii="Roboto" w:hAnsi="Roboto"/>
          <w:color w:val="000000" w:themeColor="text1"/>
          <w:szCs w:val="20"/>
        </w:rPr>
        <w:t>Compagnia di San Paolo</w:t>
      </w:r>
    </w:p>
    <w:p w14:paraId="1FE62F7D" w14:textId="77777777" w:rsidR="008C544C" w:rsidRPr="008C544C" w:rsidRDefault="008C544C" w:rsidP="008C544C">
      <w:pPr>
        <w:pStyle w:val="Paragrafoelenco"/>
        <w:numPr>
          <w:ilvl w:val="0"/>
          <w:numId w:val="1"/>
        </w:num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0" w:right="567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b/>
          <w:color w:val="000000" w:themeColor="text1"/>
          <w:szCs w:val="20"/>
        </w:rPr>
        <w:t>Silvio FALCO</w:t>
      </w:r>
      <w:r w:rsidRPr="008C544C">
        <w:rPr>
          <w:rFonts w:ascii="Roboto" w:hAnsi="Roboto"/>
          <w:color w:val="000000" w:themeColor="text1"/>
          <w:szCs w:val="20"/>
        </w:rPr>
        <w:t xml:space="preserve"> - Direttore Generale </w:t>
      </w:r>
      <w:r w:rsidR="00427A0A">
        <w:rPr>
          <w:rFonts w:ascii="Roboto" w:hAnsi="Roboto"/>
          <w:color w:val="000000" w:themeColor="text1"/>
          <w:szCs w:val="20"/>
        </w:rPr>
        <w:t xml:space="preserve">della </w:t>
      </w:r>
      <w:r w:rsidRPr="008C544C">
        <w:rPr>
          <w:rFonts w:ascii="Roboto" w:hAnsi="Roboto"/>
          <w:color w:val="000000" w:themeColor="text1"/>
          <w:szCs w:val="20"/>
        </w:rPr>
        <w:t>AOU Città della Salute e della Scienza di Torino</w:t>
      </w:r>
    </w:p>
    <w:p w14:paraId="5CB88661" w14:textId="77777777" w:rsidR="008C544C" w:rsidRPr="008C544C" w:rsidRDefault="008C544C" w:rsidP="008C544C">
      <w:pPr>
        <w:pStyle w:val="Paragrafoelenco"/>
        <w:numPr>
          <w:ilvl w:val="0"/>
          <w:numId w:val="1"/>
        </w:numPr>
        <w:tabs>
          <w:tab w:val="center" w:pos="4536"/>
          <w:tab w:val="left" w:pos="9356"/>
          <w:tab w:val="left" w:pos="9923"/>
        </w:tabs>
        <w:ind w:left="0" w:right="-284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b/>
          <w:color w:val="000000" w:themeColor="text1"/>
          <w:szCs w:val="20"/>
        </w:rPr>
        <w:t>Franca FAGIOLI</w:t>
      </w:r>
      <w:r w:rsidRPr="008C544C">
        <w:rPr>
          <w:rFonts w:ascii="Roboto" w:hAnsi="Roboto"/>
          <w:color w:val="000000" w:themeColor="text1"/>
          <w:szCs w:val="20"/>
        </w:rPr>
        <w:t xml:space="preserve"> - Direttore SC Oncoematologia Pediatrica AOU Città della </w:t>
      </w:r>
      <w:r w:rsidR="00DC2EC4">
        <w:rPr>
          <w:rFonts w:ascii="Roboto" w:hAnsi="Roboto"/>
          <w:color w:val="000000" w:themeColor="text1"/>
          <w:szCs w:val="20"/>
        </w:rPr>
        <w:t>Salute e della Scienza</w:t>
      </w:r>
    </w:p>
    <w:p w14:paraId="2E082B61" w14:textId="77777777" w:rsidR="008C544C" w:rsidRPr="008C544C" w:rsidRDefault="008C544C" w:rsidP="008C544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right="567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color w:val="000000" w:themeColor="text1"/>
          <w:szCs w:val="20"/>
        </w:rPr>
        <w:t>Conclude</w:t>
      </w:r>
    </w:p>
    <w:p w14:paraId="0A74F08C" w14:textId="77777777" w:rsidR="008C544C" w:rsidRPr="008C544C" w:rsidRDefault="008C544C" w:rsidP="008C544C">
      <w:pPr>
        <w:pStyle w:val="Paragrafoelenco"/>
        <w:numPr>
          <w:ilvl w:val="0"/>
          <w:numId w:val="2"/>
        </w:numPr>
        <w:tabs>
          <w:tab w:val="center" w:pos="4536"/>
          <w:tab w:val="left" w:pos="9639"/>
          <w:tab w:val="left" w:pos="9923"/>
        </w:tabs>
        <w:ind w:left="0"/>
        <w:rPr>
          <w:rFonts w:ascii="Roboto" w:hAnsi="Roboto"/>
          <w:color w:val="000000" w:themeColor="text1"/>
          <w:szCs w:val="20"/>
        </w:rPr>
      </w:pPr>
      <w:r w:rsidRPr="008C544C">
        <w:rPr>
          <w:rFonts w:ascii="Roboto" w:hAnsi="Roboto"/>
          <w:b/>
          <w:color w:val="000000" w:themeColor="text1"/>
          <w:szCs w:val="20"/>
        </w:rPr>
        <w:t>Luigi ICARDI</w:t>
      </w:r>
      <w:r w:rsidRPr="008C544C">
        <w:rPr>
          <w:rFonts w:ascii="Roboto" w:hAnsi="Roboto"/>
          <w:color w:val="000000" w:themeColor="text1"/>
          <w:szCs w:val="20"/>
        </w:rPr>
        <w:t xml:space="preserve"> </w:t>
      </w:r>
      <w:r w:rsidR="00564BA1">
        <w:rPr>
          <w:rFonts w:ascii="Roboto" w:hAnsi="Roboto"/>
          <w:color w:val="000000" w:themeColor="text1"/>
          <w:szCs w:val="20"/>
        </w:rPr>
        <w:t xml:space="preserve">- Assessore </w:t>
      </w:r>
      <w:r w:rsidRPr="008C544C">
        <w:rPr>
          <w:rFonts w:ascii="Roboto" w:hAnsi="Roboto"/>
          <w:color w:val="000000" w:themeColor="text1"/>
          <w:szCs w:val="20"/>
        </w:rPr>
        <w:t xml:space="preserve">alla Sanità </w:t>
      </w:r>
      <w:r w:rsidR="00564BA1">
        <w:rPr>
          <w:rFonts w:ascii="Roboto" w:hAnsi="Roboto"/>
          <w:color w:val="000000" w:themeColor="text1"/>
          <w:szCs w:val="20"/>
        </w:rPr>
        <w:t xml:space="preserve">della </w:t>
      </w:r>
      <w:r w:rsidRPr="008C544C">
        <w:rPr>
          <w:rFonts w:ascii="Roboto" w:hAnsi="Roboto"/>
          <w:color w:val="000000" w:themeColor="text1"/>
          <w:szCs w:val="20"/>
        </w:rPr>
        <w:t>Regione Piemonte</w:t>
      </w:r>
    </w:p>
    <w:p w14:paraId="433CE933" w14:textId="77777777" w:rsidR="008C544C" w:rsidRDefault="008C544C" w:rsidP="00465F8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spacing w:line="360" w:lineRule="auto"/>
        <w:ind w:left="567" w:right="567"/>
        <w:jc w:val="center"/>
        <w:rPr>
          <w:rFonts w:ascii="Roboto" w:hAnsi="Roboto"/>
          <w:i/>
          <w:color w:val="4D4D4C"/>
          <w:szCs w:val="20"/>
        </w:rPr>
      </w:pPr>
    </w:p>
    <w:p w14:paraId="12CB282A" w14:textId="77777777" w:rsidR="008C544C" w:rsidRDefault="008C544C" w:rsidP="00465F8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spacing w:line="360" w:lineRule="auto"/>
        <w:ind w:left="567" w:right="567"/>
        <w:jc w:val="center"/>
        <w:rPr>
          <w:rFonts w:ascii="Roboto" w:hAnsi="Roboto"/>
          <w:i/>
          <w:color w:val="4D4D4C"/>
          <w:szCs w:val="20"/>
        </w:rPr>
      </w:pPr>
    </w:p>
    <w:p w14:paraId="16D0968C" w14:textId="77777777" w:rsidR="00783FD8" w:rsidRDefault="00465F8C" w:rsidP="008C544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i/>
          <w:color w:val="4D4D4C"/>
          <w:szCs w:val="20"/>
        </w:rPr>
      </w:pPr>
      <w:r>
        <w:rPr>
          <w:rFonts w:ascii="Roboto" w:hAnsi="Roboto"/>
          <w:i/>
          <w:color w:val="4D4D4C"/>
          <w:szCs w:val="20"/>
        </w:rPr>
        <w:t xml:space="preserve">UGI2 </w:t>
      </w:r>
      <w:r w:rsidRPr="00465F8C">
        <w:rPr>
          <w:rFonts w:ascii="Roboto" w:hAnsi="Roboto"/>
          <w:i/>
          <w:color w:val="4D4D4C"/>
          <w:szCs w:val="20"/>
        </w:rPr>
        <w:t>è stata ideata come luogo dove i giovani in cura, off therapy e</w:t>
      </w:r>
      <w:r>
        <w:rPr>
          <w:rFonts w:ascii="Roboto" w:hAnsi="Roboto"/>
          <w:i/>
          <w:color w:val="4D4D4C"/>
          <w:szCs w:val="20"/>
        </w:rPr>
        <w:t xml:space="preserve"> </w:t>
      </w:r>
      <w:r w:rsidRPr="00465F8C">
        <w:rPr>
          <w:rFonts w:ascii="Roboto" w:hAnsi="Roboto"/>
          <w:i/>
          <w:color w:val="4D4D4C"/>
          <w:szCs w:val="20"/>
        </w:rPr>
        <w:t>le loro famiglie possono</w:t>
      </w:r>
      <w:r>
        <w:rPr>
          <w:rFonts w:ascii="Roboto" w:hAnsi="Roboto"/>
          <w:i/>
          <w:color w:val="4D4D4C"/>
          <w:szCs w:val="20"/>
        </w:rPr>
        <w:t xml:space="preserve"> </w:t>
      </w:r>
      <w:r w:rsidRPr="00465F8C">
        <w:rPr>
          <w:rFonts w:ascii="Roboto" w:hAnsi="Roboto"/>
          <w:i/>
          <w:color w:val="4D4D4C"/>
          <w:szCs w:val="20"/>
        </w:rPr>
        <w:t xml:space="preserve">partecipare a </w:t>
      </w:r>
      <w:r w:rsidRPr="008C544C">
        <w:rPr>
          <w:rFonts w:ascii="Roboto" w:hAnsi="Roboto"/>
          <w:i/>
          <w:color w:val="4D4D4C"/>
          <w:szCs w:val="20"/>
        </w:rPr>
        <w:t>numerosi</w:t>
      </w:r>
      <w:r w:rsidRPr="00465F8C">
        <w:rPr>
          <w:rFonts w:ascii="Roboto" w:hAnsi="Roboto"/>
          <w:i/>
          <w:color w:val="4D4D4C"/>
          <w:szCs w:val="20"/>
        </w:rPr>
        <w:t xml:space="preserve"> progetti creativi, formativi e sociali</w:t>
      </w:r>
      <w:r>
        <w:rPr>
          <w:rFonts w:ascii="Roboto" w:hAnsi="Roboto"/>
          <w:i/>
          <w:color w:val="4D4D4C"/>
          <w:szCs w:val="20"/>
        </w:rPr>
        <w:t xml:space="preserve"> </w:t>
      </w:r>
      <w:r w:rsidRPr="00465F8C">
        <w:rPr>
          <w:rFonts w:ascii="Roboto" w:hAnsi="Roboto"/>
          <w:i/>
          <w:color w:val="4D4D4C"/>
          <w:szCs w:val="20"/>
        </w:rPr>
        <w:t>studiati per lor</w:t>
      </w:r>
      <w:r>
        <w:rPr>
          <w:rFonts w:ascii="Roboto" w:hAnsi="Roboto"/>
          <w:i/>
          <w:color w:val="4D4D4C"/>
          <w:szCs w:val="20"/>
        </w:rPr>
        <w:t xml:space="preserve">o </w:t>
      </w:r>
    </w:p>
    <w:p w14:paraId="5B2C30AE" w14:textId="77777777" w:rsidR="00783FD8" w:rsidRDefault="00465F8C" w:rsidP="008C544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i/>
          <w:color w:val="4D4D4C"/>
          <w:szCs w:val="20"/>
        </w:rPr>
      </w:pPr>
      <w:r>
        <w:rPr>
          <w:rFonts w:ascii="Roboto" w:hAnsi="Roboto"/>
          <w:i/>
          <w:color w:val="4D4D4C"/>
          <w:szCs w:val="20"/>
        </w:rPr>
        <w:t xml:space="preserve">in sinergia con il territorio, </w:t>
      </w:r>
      <w:r w:rsidRPr="00465F8C">
        <w:rPr>
          <w:rFonts w:ascii="Roboto" w:hAnsi="Roboto"/>
          <w:i/>
          <w:color w:val="4D4D4C"/>
          <w:szCs w:val="20"/>
        </w:rPr>
        <w:t xml:space="preserve">allo scopo di </w:t>
      </w:r>
      <w:r w:rsidR="00B32806">
        <w:rPr>
          <w:rFonts w:ascii="Roboto" w:hAnsi="Roboto"/>
          <w:i/>
          <w:color w:val="4D4D4C"/>
          <w:szCs w:val="20"/>
        </w:rPr>
        <w:t>ricostruire la dimensione psico</w:t>
      </w:r>
      <w:r w:rsidRPr="00465F8C">
        <w:rPr>
          <w:rFonts w:ascii="Roboto" w:hAnsi="Roboto"/>
          <w:i/>
          <w:color w:val="4D4D4C"/>
          <w:szCs w:val="20"/>
        </w:rPr>
        <w:t xml:space="preserve">sociale cui </w:t>
      </w:r>
    </w:p>
    <w:p w14:paraId="4954696A" w14:textId="77777777" w:rsidR="00C564E7" w:rsidRPr="00465F8C" w:rsidRDefault="00465F8C" w:rsidP="008C544C">
      <w:pPr>
        <w:tabs>
          <w:tab w:val="center" w:pos="4536"/>
          <w:tab w:val="right" w:pos="9072"/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" w:hAnsi="Roboto"/>
          <w:i/>
          <w:color w:val="4D4D4C"/>
          <w:szCs w:val="20"/>
        </w:rPr>
      </w:pPr>
      <w:r w:rsidRPr="00465F8C">
        <w:rPr>
          <w:rFonts w:ascii="Roboto" w:hAnsi="Roboto"/>
          <w:i/>
          <w:color w:val="4D4D4C"/>
          <w:szCs w:val="20"/>
        </w:rPr>
        <w:t>i bambini e gli adole</w:t>
      </w:r>
      <w:r w:rsidR="00B32806">
        <w:rPr>
          <w:rFonts w:ascii="Roboto" w:hAnsi="Roboto"/>
          <w:i/>
          <w:color w:val="4D4D4C"/>
          <w:szCs w:val="20"/>
        </w:rPr>
        <w:t>scenti naturalmente appartengono</w:t>
      </w:r>
      <w:r w:rsidRPr="00465F8C">
        <w:rPr>
          <w:rFonts w:ascii="Roboto" w:hAnsi="Roboto"/>
          <w:i/>
          <w:color w:val="4D4D4C"/>
          <w:szCs w:val="20"/>
        </w:rPr>
        <w:t xml:space="preserve"> ed a cui devono tornare.</w:t>
      </w:r>
    </w:p>
    <w:p w14:paraId="465CD80E" w14:textId="77777777" w:rsidR="00C564E7" w:rsidRPr="00C564E7" w:rsidRDefault="00C564E7" w:rsidP="00465F8C">
      <w:pPr>
        <w:tabs>
          <w:tab w:val="left" w:pos="9214"/>
          <w:tab w:val="left" w:pos="9498"/>
          <w:tab w:val="left" w:pos="9639"/>
        </w:tabs>
        <w:spacing w:line="360" w:lineRule="auto"/>
        <w:ind w:left="567" w:right="567"/>
        <w:jc w:val="center"/>
        <w:rPr>
          <w:rFonts w:ascii="Lucida Sans Typewriter" w:hAnsi="Lucida Sans Typewriter"/>
          <w:color w:val="4D4D4C"/>
          <w:sz w:val="26"/>
          <w:szCs w:val="20"/>
        </w:rPr>
      </w:pPr>
    </w:p>
    <w:p w14:paraId="72D9750A" w14:textId="77777777" w:rsidR="00C564E7" w:rsidRPr="00465F8C" w:rsidRDefault="00C564E7" w:rsidP="00465F8C">
      <w:pPr>
        <w:tabs>
          <w:tab w:val="left" w:pos="9214"/>
          <w:tab w:val="left" w:pos="9498"/>
          <w:tab w:val="left" w:pos="9639"/>
        </w:tabs>
        <w:ind w:left="567" w:right="567"/>
        <w:jc w:val="center"/>
        <w:rPr>
          <w:rFonts w:ascii="Bebas Neue" w:hAnsi="Bebas Neue"/>
          <w:color w:val="005E98"/>
          <w:sz w:val="36"/>
          <w:szCs w:val="36"/>
        </w:rPr>
      </w:pPr>
    </w:p>
    <w:p w14:paraId="1B6BE650" w14:textId="77777777" w:rsidR="004F0E5F" w:rsidRPr="004F0E5F" w:rsidRDefault="004F0E5F" w:rsidP="00465F8C">
      <w:pPr>
        <w:tabs>
          <w:tab w:val="left" w:pos="9214"/>
          <w:tab w:val="left" w:pos="9498"/>
          <w:tab w:val="left" w:pos="9639"/>
        </w:tabs>
        <w:ind w:left="567" w:right="567"/>
        <w:jc w:val="center"/>
        <w:rPr>
          <w:rFonts w:ascii="Roboto Slab" w:hAnsi="Roboto Slab"/>
          <w:color w:val="4D4D4C"/>
          <w:sz w:val="20"/>
          <w:szCs w:val="20"/>
        </w:rPr>
      </w:pPr>
    </w:p>
    <w:sectPr w:rsidR="004F0E5F" w:rsidRPr="004F0E5F" w:rsidSect="00DF239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38" w:right="112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687D" w14:textId="77777777" w:rsidR="00AE4CE5" w:rsidRDefault="00AE4CE5" w:rsidP="00500626">
      <w:r>
        <w:separator/>
      </w:r>
    </w:p>
  </w:endnote>
  <w:endnote w:type="continuationSeparator" w:id="0">
    <w:p w14:paraId="6C714FFB" w14:textId="77777777" w:rsidR="00AE4CE5" w:rsidRDefault="00AE4CE5" w:rsidP="005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9EB3" w14:textId="799F5FB3" w:rsidR="00A3739F" w:rsidRDefault="000C135D" w:rsidP="00B5210B">
    <w:pPr>
      <w:pStyle w:val="Pidipagina"/>
      <w:ind w:lef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BF2997" wp14:editId="2119E628">
              <wp:simplePos x="0" y="0"/>
              <wp:positionH relativeFrom="column">
                <wp:posOffset>4078605</wp:posOffset>
              </wp:positionH>
              <wp:positionV relativeFrom="paragraph">
                <wp:posOffset>-401320</wp:posOffset>
              </wp:positionV>
              <wp:extent cx="2418080" cy="987425"/>
              <wp:effectExtent l="0" t="0" r="0" b="0"/>
              <wp:wrapNone/>
              <wp:docPr id="30" name="Casella di tes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8080" cy="987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6F57D" w14:textId="77777777" w:rsidR="00B5210B" w:rsidRDefault="00A3739F" w:rsidP="00766035">
                          <w:pPr>
                            <w:pStyle w:val="Paragrafoelenco"/>
                            <w:spacing w:before="0" w:beforeAutospacing="0" w:after="0" w:afterAutospacing="0" w:line="360" w:lineRule="auto"/>
                            <w:ind w:left="-142" w:right="255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B5210B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>UNICREDIT B</w:t>
                          </w:r>
                          <w:r w:rsidR="00B5210B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>ANCA SpA - Ag. Torino Carducci</w:t>
                          </w:r>
                        </w:p>
                        <w:p w14:paraId="38148C22" w14:textId="77777777" w:rsidR="00B5210B" w:rsidRPr="004F0E5F" w:rsidRDefault="00A3739F" w:rsidP="00766035">
                          <w:pPr>
                            <w:pStyle w:val="Paragrafoelenco"/>
                            <w:spacing w:before="0" w:beforeAutospacing="0" w:after="0" w:afterAutospacing="0" w:line="360" w:lineRule="auto"/>
                            <w:ind w:left="-142" w:right="255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4F0E5F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IBAN</w:t>
                          </w:r>
                          <w:r w:rsidRPr="004F0E5F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IT71P0200801107000000831009</w:t>
                          </w:r>
                        </w:p>
                        <w:p w14:paraId="0750D862" w14:textId="77777777" w:rsidR="00B5210B" w:rsidRPr="004F0E5F" w:rsidRDefault="00A3739F" w:rsidP="00766035">
                          <w:pPr>
                            <w:pStyle w:val="Paragrafoelenco"/>
                            <w:spacing w:before="0" w:beforeAutospacing="0" w:after="0" w:afterAutospacing="0" w:line="360" w:lineRule="auto"/>
                            <w:ind w:left="-142" w:right="255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4F0E5F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C/C Postale</w:t>
                          </w:r>
                          <w:r w:rsidRPr="004F0E5F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n. 14083109</w:t>
                          </w:r>
                        </w:p>
                        <w:p w14:paraId="4389EDE2" w14:textId="77777777" w:rsidR="00766035" w:rsidRDefault="00766035" w:rsidP="00766035">
                          <w:pPr>
                            <w:pStyle w:val="Paragrafoelenco"/>
                            <w:spacing w:before="0" w:beforeAutospacing="0" w:after="0" w:afterAutospacing="0" w:line="360" w:lineRule="auto"/>
                            <w:ind w:left="-142" w:right="255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646A19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COD</w:t>
                          </w:r>
                          <w:r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ICE FISCALE</w:t>
                          </w:r>
                          <w:r w:rsidRPr="00646A19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03689330011</w:t>
                          </w:r>
                          <w:r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D77DF7B" w14:textId="77777777" w:rsidR="00A3739F" w:rsidRPr="00766035" w:rsidRDefault="0021328C" w:rsidP="0021328C">
                          <w:pPr>
                            <w:pStyle w:val="Paragrafoelenco"/>
                            <w:spacing w:before="0" w:beforeAutospacing="0" w:after="0" w:afterAutospacing="0" w:line="360" w:lineRule="auto"/>
                            <w:ind w:left="-142" w:right="255"/>
                            <w:rPr>
                              <w:rFonts w:ascii="Roboto Slab" w:hAnsi="Roboto Slab"/>
                              <w:color w:val="FFFFFF" w:themeColor="background1"/>
                              <w:sz w:val="28"/>
                              <w:szCs w:val="14"/>
                            </w:rPr>
                          </w:pP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28"/>
                              <w:szCs w:val="14"/>
                            </w:rPr>
                            <w:t>www.ugi-</w:t>
                          </w:r>
                          <w:r w:rsidR="00B5210B"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28"/>
                              <w:szCs w:val="14"/>
                            </w:rPr>
                            <w:t>torino.it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F2997" id="_x0000_t202" coordsize="21600,21600" o:spt="202" path="m,l,21600r21600,l21600,xe">
              <v:stroke joinstyle="miter"/>
              <v:path gradientshapeok="t" o:connecttype="rect"/>
            </v:shapetype>
            <v:shape id="Casella di testo 30" o:spid="_x0000_s1026" type="#_x0000_t202" style="position:absolute;left:0;text-align:left;margin-left:321.15pt;margin-top:-31.6pt;width:190.4pt;height: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MIPQIAAHQEAAAOAAAAZHJzL2Uyb0RvYy54bWysVF1P2zAUfZ+0/2D5fU1bCpSIFHWgTpMq&#10;QALEs+s4NJrj69luk+7X79hpS8X2NO3FufY99/Pcm+ubrtFsq5yvyRR8NBhypoyksjZvBX95XnyZ&#10;cuaDMKXQZFTBd8rzm9nnT9etzdWY1qRL5RicGJ+3tuDrEGyeZV6uVSP8gKwyUFbkGhFwdW9Z6UQL&#10;743OxsPhRdaSK60jqbzH612v5LPkv6qUDA9V5VVguuDILaTTpXMVz2x2LfI3J+y6lvs0xD9k0Yja&#10;IOjR1Z0Igm1c/YerppaOPFVhIKnJqKpqqVINqGY0/FDN01pYlWpBc7w9tsn/P7fyfvvoWF0W/Azt&#10;MaIBR7fCK60FK2sWlA/EoEKfWutzwJ8sDEL3lTrwnWr2dknyhwckO8H0Bh7o2Jeuck38omIGQ8Ta&#10;HduvusAkHseT0XQ4hUpCdzW9nIzPY9zs3do6H74palgUCu5Ab8pAbJc+9NADJAYztKi1xrvItWFt&#10;wS/OzofJ4KiBc232ife5xhJCt+pgFsUVlTsU7KgfHW/lokbwpfDhUTjMCvLF/IcHHJUmBKG9xNma&#10;3K+/vUc8KISWsxazV3D/cyOc4kx/NyD3ajSZwG1Il8n55RgXd6pZnWrMprkljPcIm2ZlEiM+6INY&#10;OWpesSbzGBUqYSRiFzwcxNvQbwTWTKr5PIEwnlaEpXmy8sBzbO1z9yqc3fc/gLl7OkypyD/Q0GN7&#10;IuabQFWdOHrv6r7vGO3E8n4N4+6c3hPq/Wcx+w0AAP//AwBQSwMEFAAGAAgAAAAhABsTksjiAAAA&#10;CwEAAA8AAABkcnMvZG93bnJldi54bWxMj8FOwzAQRO9I/IO1SNxapw5EJcSpqkgVEoJDSy/cnHib&#10;RNjrELtt4OtxT+W4mqeZt8VqsoadcPS9IwmLeQIMqXG6p1bC/mMzWwLzQZFWxhFK+EEPq/L2plC5&#10;dmfa4mkXWhZLyOdKQhfCkHPumw6t8nM3IMXs4EarQjzHlutRnWO5NVwkScat6ikudGrAqsPma3e0&#10;El6rzbva1sIuf0318nZYD9/7z0cp7++m9TOwgFO4wnDRj+pQRqfaHUl7ZiRkDyKNqIRZlgpgFyIR&#10;6QJYLeEpRrws+P8fyj8AAAD//wMAUEsBAi0AFAAGAAgAAAAhALaDOJL+AAAA4QEAABMAAAAAAAAA&#10;AAAAAAAAAAAAAFtDb250ZW50X1R5cGVzXS54bWxQSwECLQAUAAYACAAAACEAOP0h/9YAAACUAQAA&#10;CwAAAAAAAAAAAAAAAAAvAQAAX3JlbHMvLnJlbHNQSwECLQAUAAYACAAAACEA92ozCD0CAAB0BAAA&#10;DgAAAAAAAAAAAAAAAAAuAgAAZHJzL2Uyb0RvYy54bWxQSwECLQAUAAYACAAAACEAGxOSyOIAAAAL&#10;AQAADwAAAAAAAAAAAAAAAACXBAAAZHJzL2Rvd25yZXYueG1sUEsFBgAAAAAEAAQA8wAAAKYFAAAA&#10;AA==&#10;" filled="f" stroked="f" strokeweight=".5pt">
              <v:textbox>
                <w:txbxContent>
                  <w:p w14:paraId="1956F57D" w14:textId="77777777" w:rsidR="00B5210B" w:rsidRDefault="00A3739F" w:rsidP="00766035">
                    <w:pPr>
                      <w:pStyle w:val="Paragrafoelenco"/>
                      <w:spacing w:before="0" w:beforeAutospacing="0" w:after="0" w:afterAutospacing="0" w:line="360" w:lineRule="auto"/>
                      <w:ind w:left="-142" w:right="255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</w:pPr>
                    <w:r w:rsidRPr="00B5210B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>UNICREDIT B</w:t>
                    </w:r>
                    <w:r w:rsidR="00B5210B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>ANCA SpA - Ag. Torino Carducci</w:t>
                    </w:r>
                  </w:p>
                  <w:p w14:paraId="38148C22" w14:textId="77777777" w:rsidR="00B5210B" w:rsidRPr="004F0E5F" w:rsidRDefault="00A3739F" w:rsidP="00766035">
                    <w:pPr>
                      <w:pStyle w:val="Paragrafoelenco"/>
                      <w:spacing w:before="0" w:beforeAutospacing="0" w:after="0" w:afterAutospacing="0" w:line="360" w:lineRule="auto"/>
                      <w:ind w:left="-142" w:right="255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4F0E5F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IBAN</w:t>
                    </w:r>
                    <w:r w:rsidRPr="004F0E5F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IT71P0200801107000000831009</w:t>
                    </w:r>
                  </w:p>
                  <w:p w14:paraId="0750D862" w14:textId="77777777" w:rsidR="00B5210B" w:rsidRPr="004F0E5F" w:rsidRDefault="00A3739F" w:rsidP="00766035">
                    <w:pPr>
                      <w:pStyle w:val="Paragrafoelenco"/>
                      <w:spacing w:before="0" w:beforeAutospacing="0" w:after="0" w:afterAutospacing="0" w:line="360" w:lineRule="auto"/>
                      <w:ind w:left="-142" w:right="255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4F0E5F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C/C Postale</w:t>
                    </w:r>
                    <w:r w:rsidRPr="004F0E5F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n. 14083109</w:t>
                    </w:r>
                  </w:p>
                  <w:p w14:paraId="4389EDE2" w14:textId="77777777" w:rsidR="00766035" w:rsidRDefault="00766035" w:rsidP="00766035">
                    <w:pPr>
                      <w:pStyle w:val="Paragrafoelenco"/>
                      <w:spacing w:before="0" w:beforeAutospacing="0" w:after="0" w:afterAutospacing="0" w:line="360" w:lineRule="auto"/>
                      <w:ind w:left="-142" w:right="255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</w:pPr>
                    <w:r w:rsidRPr="00646A19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</w:rPr>
                      <w:t>COD</w:t>
                    </w:r>
                    <w:r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</w:rPr>
                      <w:t>ICE FISCALE</w:t>
                    </w:r>
                    <w:r w:rsidRPr="00646A19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03689330011</w:t>
                    </w:r>
                    <w:r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</w:p>
                  <w:p w14:paraId="1D77DF7B" w14:textId="77777777" w:rsidR="00A3739F" w:rsidRPr="00766035" w:rsidRDefault="0021328C" w:rsidP="0021328C">
                    <w:pPr>
                      <w:pStyle w:val="Paragrafoelenco"/>
                      <w:spacing w:before="0" w:beforeAutospacing="0" w:after="0" w:afterAutospacing="0" w:line="360" w:lineRule="auto"/>
                      <w:ind w:left="-142" w:right="255"/>
                      <w:rPr>
                        <w:rFonts w:ascii="Roboto Slab" w:hAnsi="Roboto Slab"/>
                        <w:color w:val="FFFFFF" w:themeColor="background1"/>
                        <w:sz w:val="28"/>
                        <w:szCs w:val="14"/>
                      </w:rPr>
                    </w:pP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28"/>
                        <w:szCs w:val="14"/>
                      </w:rPr>
                      <w:t>www.ugi-</w:t>
                    </w:r>
                    <w:r w:rsidR="00B5210B" w:rsidRPr="00766035">
                      <w:rPr>
                        <w:rFonts w:ascii="Roboto Slab" w:hAnsi="Roboto Slab"/>
                        <w:b/>
                        <w:color w:val="FFFFFF" w:themeColor="background1"/>
                        <w:sz w:val="28"/>
                        <w:szCs w:val="14"/>
                      </w:rPr>
                      <w:t>torino.it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AB75A7" wp14:editId="7089D7AB">
              <wp:simplePos x="0" y="0"/>
              <wp:positionH relativeFrom="column">
                <wp:posOffset>-492760</wp:posOffset>
              </wp:positionH>
              <wp:positionV relativeFrom="paragraph">
                <wp:posOffset>-404495</wp:posOffset>
              </wp:positionV>
              <wp:extent cx="4250055" cy="906780"/>
              <wp:effectExtent l="0" t="0" r="0" b="0"/>
              <wp:wrapNone/>
              <wp:docPr id="28" name="Casella di tes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0055" cy="906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4C5E3" w14:textId="77777777" w:rsidR="00646A19" w:rsidRDefault="00646A19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Sede legale e amministrativa UGI</w:t>
                          </w:r>
                          <w:r w:rsidR="00A3739F" w:rsidRPr="00B5210B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="00A3739F" w:rsidRPr="00B5210B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Ospedale Infantile Regina Margherita - Piazza </w:t>
                          </w:r>
                          <w:r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>Polonia, 94 - 10126 Torino</w:t>
                          </w:r>
                        </w:p>
                        <w:p w14:paraId="07385FA6" w14:textId="77777777" w:rsidR="00A3739F" w:rsidRPr="00766035" w:rsidRDefault="00766035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A3739F"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el.</w:t>
                          </w:r>
                          <w:r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011.3135311 -</w:t>
                          </w:r>
                          <w:r w:rsidR="00A3739F"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f</w:t>
                          </w:r>
                          <w:r w:rsidR="00A3739F"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ax</w:t>
                          </w:r>
                          <w:r w:rsidR="00A3739F"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011.6677505 </w:t>
                          </w:r>
                          <w:r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- </w:t>
                          </w: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email:</w:t>
                          </w:r>
                          <w:r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segreteria@ugi-torino.it</w:t>
                          </w:r>
                          <w:r w:rsidR="00A3739F"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18BA100A" w14:textId="77777777" w:rsidR="00646A19" w:rsidRPr="00766035" w:rsidRDefault="00646A19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350613F8" w14:textId="77777777" w:rsidR="00646A19" w:rsidRDefault="00646A19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Casa UGI</w:t>
                          </w:r>
                          <w:r w:rsidR="00A3739F" w:rsidRPr="00B5210B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- </w:t>
                          </w:r>
                          <w:r w:rsidR="00A3739F" w:rsidRPr="00B5210B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C.so Unità </w:t>
                          </w:r>
                          <w:r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d’Italia, 70 - 10126 Torino </w:t>
                          </w:r>
                        </w:p>
                        <w:p w14:paraId="4538DDBF" w14:textId="77777777" w:rsidR="00A3739F" w:rsidRPr="00766035" w:rsidRDefault="00766035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A3739F"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el.</w:t>
                          </w:r>
                          <w:r w:rsidR="00A3739F"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011.6649400 - </w:t>
                          </w: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f</w:t>
                          </w:r>
                          <w:r w:rsidR="00A3739F"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ax</w:t>
                          </w:r>
                          <w:r w:rsidR="00A3739F"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011.6677505 - </w:t>
                          </w: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r w:rsidR="00A3739F"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mail:</w:t>
                          </w:r>
                          <w:r w:rsidR="00A3739F" w:rsidRP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casa@ugi-torino.it</w:t>
                          </w:r>
                        </w:p>
                        <w:p w14:paraId="319FBB42" w14:textId="77777777" w:rsidR="00646A19" w:rsidRPr="00766035" w:rsidRDefault="00646A19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57DFA8C5" w14:textId="77777777" w:rsidR="00646A19" w:rsidRPr="00646A19" w:rsidRDefault="00646A19" w:rsidP="00646A19">
                          <w:pPr>
                            <w:pStyle w:val="Paragrafoelenco"/>
                            <w:spacing w:before="0" w:beforeAutospacing="0" w:after="0" w:afterAutospacing="0" w:line="276" w:lineRule="auto"/>
                            <w:ind w:left="142" w:hanging="284"/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66035">
                            <w:rPr>
                              <w:rFonts w:ascii="Roboto Slab" w:hAnsi="Roboto Slab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UGI2</w:t>
                          </w:r>
                          <w:r w:rsidRPr="00646A19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Pr="00646A19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C.so Dante, 101 </w:t>
                          </w:r>
                          <w:r w:rsidR="00766035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>-</w:t>
                          </w:r>
                          <w:r w:rsidRPr="00646A19">
                            <w:rPr>
                              <w:rFonts w:ascii="Roboto Slab" w:hAnsi="Roboto Slab"/>
                              <w:color w:val="FFFFFF" w:themeColor="background1"/>
                              <w:sz w:val="14"/>
                              <w:szCs w:val="14"/>
                            </w:rPr>
                            <w:t xml:space="preserve"> 10126 Torino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B75A7" id="Casella di testo 28" o:spid="_x0000_s1027" type="#_x0000_t202" style="position:absolute;left:0;text-align:left;margin-left:-38.8pt;margin-top:-31.85pt;width:334.65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BgQAIAAHsEAAAOAAAAZHJzL2Uyb0RvYy54bWysVN9v2jAQfp+0/8Hy+0hgQNuIUDEqpkmo&#10;rUSnPhvHIdFsn2cbEvbX7+wkFHV7mvbinH2/v+8ui/tWSXIS1tWgczoepZQIzaGo9SGn3182n24p&#10;cZ7pgknQIqdn4ej98uOHRWMyMYEKZCEswSDaZY3JaeW9yZLE8Uoo5kZghEZlCVYxj1d7SArLGoyu&#10;ZDJJ03nSgC2MBS6cw9eHTkmXMX5ZCu6fytIJT2ROsTYfTxvPfTiT5YJlB8tMVfO+DPYPVShWa0x6&#10;CfXAPCNHW/8RStXcgoPSjzioBMqy5iL2gN2M03fd7CpmROwFwXHmApP7f2H54+nZkrrI6QSZ0kwh&#10;R2vmhJSMFDXxwnkgqEKcGuMyNN8ZdPDtF2iR79izM1vgPxyaJFc2nYND64BLW1oVvtgxQUek4nyB&#10;X7SecHycTmZpOptRwlF3l85vbiM/yZu3sc5/FaBIEHJqkd5YATttnQ/5WTaYhGQaNrWUkWKpSZPT&#10;+edZGh0uGvSQui+8qzW04Nt9G0EZD43voThj3xa6CXKGb2qsYcucf2YWRwY7wjXwT3iUEjAX9BIl&#10;Fdhff3sP9sgkailpcARz6n4emRWUyG8aOb4bT6dhZuNlOruZ4MVea/bXGn1Ua8ApH+PCGR7FYO/l&#10;IJYW1CtuyypkRRXTHHPn1A/i2neLgdvGxWoVjXBKDfNbvTN8oDsg/NK+Mmt6GjwS+AjDsLLsHRud&#10;bcfH6uihrCNVAecO1R5+nPDIYL+NYYWu79Hq7Z+x/A0AAP//AwBQSwMEFAAGAAgAAAAhALqZzl3i&#10;AAAACgEAAA8AAABkcnMvZG93bnJldi54bWxMj8FOwzAMhu9IvENkJG5b2qG1W2k6TZUmJASHjV24&#10;uU3WVjROabKt8PSYE9x+y59+f843k+3FxYy+c6QgnkcgDNVOd9QoOL7tZisQPiBp7B0ZBV/Gw6a4&#10;vckx0+5Ke3M5hEZwCfkMFbQhDJmUvm6NRT93gyHendxoMfA4NlKPeOVy28tFFCXSYkd8ocXBlK2p&#10;Pw5nq+C53L3ivlrY1XdfPr2ctsPn8X2p1P3dtH0EEcwU/mD41Wd1KNipcmfSXvQKZmmaMMoheUhB&#10;MLFcxxwqBek6Blnk8v8LxQ8AAAD//wMAUEsBAi0AFAAGAAgAAAAhALaDOJL+AAAA4QEAABMAAAAA&#10;AAAAAAAAAAAAAAAAAFtDb250ZW50X1R5cGVzXS54bWxQSwECLQAUAAYACAAAACEAOP0h/9YAAACU&#10;AQAACwAAAAAAAAAAAAAAAAAvAQAAX3JlbHMvLnJlbHNQSwECLQAUAAYACAAAACEA5yKQYEACAAB7&#10;BAAADgAAAAAAAAAAAAAAAAAuAgAAZHJzL2Uyb0RvYy54bWxQSwECLQAUAAYACAAAACEAupnOXeIA&#10;AAAKAQAADwAAAAAAAAAAAAAAAACaBAAAZHJzL2Rvd25yZXYueG1sUEsFBgAAAAAEAAQA8wAAAKkF&#10;AAAAAA==&#10;" filled="f" stroked="f" strokeweight=".5pt">
              <v:textbox>
                <w:txbxContent>
                  <w:p w14:paraId="1854C5E3" w14:textId="77777777" w:rsidR="00646A19" w:rsidRDefault="00646A19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</w:rPr>
                      <w:t>Sede legale e amministrativa UGI</w:t>
                    </w:r>
                    <w:r w:rsidR="00A3739F" w:rsidRPr="00B5210B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="00A3739F" w:rsidRPr="00B5210B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Ospedale Infantile Regina Margherita - Piazza </w:t>
                    </w:r>
                    <w:r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>Polonia, 94 - 10126 Torino</w:t>
                    </w:r>
                  </w:p>
                  <w:p w14:paraId="07385FA6" w14:textId="77777777" w:rsidR="00A3739F" w:rsidRPr="00766035" w:rsidRDefault="00766035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t</w:t>
                    </w:r>
                    <w:r w:rsidR="00A3739F"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el.</w:t>
                    </w:r>
                    <w:r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011.3135311 -</w:t>
                    </w:r>
                    <w:r w:rsidR="00A3739F"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f</w:t>
                    </w:r>
                    <w:r w:rsidR="00A3739F"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ax</w:t>
                    </w:r>
                    <w:r w:rsidR="00A3739F"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011.6677505 </w:t>
                    </w:r>
                    <w:r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- </w:t>
                    </w: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email:</w:t>
                    </w:r>
                    <w:r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segreteria@ugi-torino.it</w:t>
                    </w:r>
                    <w:r w:rsidR="00A3739F"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18BA100A" w14:textId="77777777" w:rsidR="00646A19" w:rsidRPr="00766035" w:rsidRDefault="00646A19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</w:p>
                  <w:p w14:paraId="350613F8" w14:textId="77777777" w:rsidR="00646A19" w:rsidRDefault="00646A19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</w:rPr>
                      <w:t>Casa UGI</w:t>
                    </w:r>
                    <w:r w:rsidR="00A3739F" w:rsidRPr="00B5210B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- </w:t>
                    </w:r>
                    <w:r w:rsidR="00A3739F" w:rsidRPr="00B5210B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C.so Unità </w:t>
                    </w:r>
                    <w:r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d’Italia, 70 - 10126 Torino </w:t>
                    </w:r>
                  </w:p>
                  <w:p w14:paraId="4538DDBF" w14:textId="77777777" w:rsidR="00A3739F" w:rsidRPr="00766035" w:rsidRDefault="00766035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t</w:t>
                    </w:r>
                    <w:r w:rsidR="00A3739F"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el.</w:t>
                    </w:r>
                    <w:r w:rsidR="00A3739F"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011.6649400 - </w:t>
                    </w: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f</w:t>
                    </w:r>
                    <w:r w:rsidR="00A3739F"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ax</w:t>
                    </w:r>
                    <w:r w:rsidR="00A3739F"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011.6677505 - </w:t>
                    </w: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e</w:t>
                    </w:r>
                    <w:r w:rsidR="00A3739F"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  <w:lang w:val="en-US"/>
                      </w:rPr>
                      <w:t>mail:</w:t>
                    </w:r>
                    <w:r w:rsidR="00A3739F" w:rsidRP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casa@ugi-torino.it</w:t>
                    </w:r>
                  </w:p>
                  <w:p w14:paraId="319FBB42" w14:textId="77777777" w:rsidR="00646A19" w:rsidRPr="00766035" w:rsidRDefault="00646A19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sz w:val="14"/>
                        <w:szCs w:val="14"/>
                        <w:lang w:val="en-US"/>
                      </w:rPr>
                    </w:pPr>
                  </w:p>
                  <w:p w14:paraId="57DFA8C5" w14:textId="77777777" w:rsidR="00646A19" w:rsidRPr="00646A19" w:rsidRDefault="00646A19" w:rsidP="00646A19">
                    <w:pPr>
                      <w:pStyle w:val="Paragrafoelenco"/>
                      <w:spacing w:before="0" w:beforeAutospacing="0" w:after="0" w:afterAutospacing="0" w:line="276" w:lineRule="auto"/>
                      <w:ind w:left="142" w:hanging="284"/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</w:pPr>
                    <w:r w:rsidRPr="00766035">
                      <w:rPr>
                        <w:rFonts w:ascii="Roboto Slab" w:hAnsi="Roboto Slab"/>
                        <w:b/>
                        <w:color w:val="FFFFFF" w:themeColor="background1"/>
                        <w:sz w:val="14"/>
                        <w:szCs w:val="14"/>
                      </w:rPr>
                      <w:t>UGI2</w:t>
                    </w:r>
                    <w:r w:rsidRPr="00646A19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</w:t>
                    </w:r>
                    <w:r w:rsid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Pr="00646A19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C.so Dante, 101 </w:t>
                    </w:r>
                    <w:r w:rsidR="00766035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>-</w:t>
                    </w:r>
                    <w:r w:rsidRPr="00646A19">
                      <w:rPr>
                        <w:rFonts w:ascii="Roboto Slab" w:hAnsi="Roboto Slab"/>
                        <w:color w:val="FFFFFF" w:themeColor="background1"/>
                        <w:sz w:val="14"/>
                        <w:szCs w:val="14"/>
                      </w:rPr>
                      <w:t xml:space="preserve"> 10126 Torino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D3B72" wp14:editId="2B9752C9">
              <wp:simplePos x="0" y="0"/>
              <wp:positionH relativeFrom="column">
                <wp:posOffset>-856615</wp:posOffset>
              </wp:positionH>
              <wp:positionV relativeFrom="paragraph">
                <wp:posOffset>-502920</wp:posOffset>
              </wp:positionV>
              <wp:extent cx="7734300" cy="115824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34300" cy="1158240"/>
                      </a:xfrm>
                      <a:prstGeom prst="rect">
                        <a:avLst/>
                      </a:prstGeom>
                      <a:solidFill>
                        <a:srgbClr val="005E9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860231" id="Rettangolo 1" o:spid="_x0000_s1026" style="position:absolute;margin-left:-67.45pt;margin-top:-39.6pt;width:609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SowIAAKAFAAAOAAAAZHJzL2Uyb0RvYy54bWysVFtP2zAUfp+0/2D5fSQp7SgRKapgTJMq&#10;QMDEs+vYTTTHx7Pdpt2v59i50DG0h2l5sHJ8vnP/fC4u940iO2FdDbqg2UlKidAcylpvCvr96ebT&#10;nBLnmS6ZAi0KehCOXi4+frhoTS4mUIEqhSXoRLu8NQWtvDd5kjheiYa5EzBCo1KCbZhH0W6S0rIW&#10;vTcqmaTp56QFWxoLXDiHt9edki6ifykF93dSOuGJKijm5uNp47kOZ7K4YPnGMlPVvE+D/UMWDas1&#10;Bh1dXTPPyNbWf7hqam7BgfQnHJoEpKy5iDVgNVn6pprHihkRa8HmODO2yf0/t/x2d29JXeLsKNGs&#10;wRE9CI8D24ACkoX+tMblCHs09zZU6MwK+A+HiuQ3TRBcj9lL2wQs1kf2sdmHsdli7wnHy7Oz0+lp&#10;ijPhqMuy2XwyjeNIWD6YG+v8VwENCT8FtTjN2GS2WzkfEmD5AImZgarLm1qpKNjN+kpZsmNh8uns&#10;y/k8FIMm7himdABrCGadOtzEyrpiYln+oETAKf0gJHYL05/ETCJPxRiHcS60zzpVxUrRhZ+l+A3R&#10;A7ODRcwlOgyeJcYfffcOBmTnZPDdZdnjg6mINB+N078l1hmPFjEyaD8aN7UG+54DhVX1kTv80KSu&#10;NaFLaygPyCUL3SNzht/UOLcVc/6eWXxVOGvcFP4OD6mgLSj0f5RUYH+9dx/wSHbUUtLiKy2o+7ll&#10;VlCivml8BufZFFlDfBSms7MJCvZYsz7W6G1zBUgHpDpmF38D3qvhV1ponnGhLENUVDHNMXZBubeD&#10;cOW77YEriYvlMsLwKRvmV/rR8OA8dDXw8mn/zKzpyeuR97cwvGiWv+Fwhw2WGpZbD7KOBH/ta99v&#10;XAOROP3KCnvmWI6o18W6eAEAAP//AwBQSwMEFAAGAAgAAAAhAJFSN2/hAAAADQEAAA8AAABkcnMv&#10;ZG93bnJldi54bWxMj8tOwzAQRfdI/IM1SOxa54FCG+JUKIIu2KAW2LvxkETY4xC7ScrX46xgd0dz&#10;dOdMsZuNZiMOrrMkIF5HwJBqqzpqBLy/Pa82wJyXpKS2hAIu6GBXXl8VMld2ogOOR9+wUEIulwJa&#10;7/ucc1e3aKRb2x4p7D7tYKQP49BwNcgplBvNkyjKuJEdhQut7LFqsf46no2A7Hu6jFWqe1VR9rH/&#10;2T+9Ni+RELc38+MDMI+z/4Nh0Q/qUAankz2TckwLWMXp3TawId1vE2ALEm3SGNhpSWkCvCz4/y/K&#10;XwAAAP//AwBQSwECLQAUAAYACAAAACEAtoM4kv4AAADhAQAAEwAAAAAAAAAAAAAAAAAAAAAAW0Nv&#10;bnRlbnRfVHlwZXNdLnhtbFBLAQItABQABgAIAAAAIQA4/SH/1gAAAJQBAAALAAAAAAAAAAAAAAAA&#10;AC8BAABfcmVscy8ucmVsc1BLAQItABQABgAIAAAAIQD/dQYSowIAAKAFAAAOAAAAAAAAAAAAAAAA&#10;AC4CAABkcnMvZTJvRG9jLnhtbFBLAQItABQABgAIAAAAIQCRUjdv4QAAAA0BAAAPAAAAAAAAAAAA&#10;AAAAAP0EAABkcnMvZG93bnJldi54bWxQSwUGAAAAAAQABADzAAAACwYAAAAA&#10;" fillcolor="#005e9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E39C" w14:textId="77777777" w:rsidR="00AE4CE5" w:rsidRDefault="00AE4CE5" w:rsidP="00500626">
      <w:r>
        <w:separator/>
      </w:r>
    </w:p>
  </w:footnote>
  <w:footnote w:type="continuationSeparator" w:id="0">
    <w:p w14:paraId="7A3897DA" w14:textId="77777777" w:rsidR="00AE4CE5" w:rsidRDefault="00AE4CE5" w:rsidP="0050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DAF9" w14:textId="77777777" w:rsidR="009A777C" w:rsidRDefault="00AE4CE5">
    <w:pPr>
      <w:pStyle w:val="Intestazione"/>
    </w:pPr>
    <w:r>
      <w:rPr>
        <w:noProof/>
      </w:rPr>
      <w:pict w14:anchorId="041C7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7768" o:spid="_x0000_s2051" type="#_x0000_t75" alt="/Users/nonhocapi.to/Desktop/UGI/Step4/UGI-Logofiligrana_Tavola disegno 1.png" style="position:absolute;margin-left:0;margin-top:0;width:595.4pt;height:842.1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GI-Logofiligran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B2EC" w14:textId="77777777" w:rsidR="00A3739F" w:rsidRPr="00500626" w:rsidRDefault="00DF2396" w:rsidP="00C564E7">
    <w:pPr>
      <w:pStyle w:val="Intestazione"/>
      <w:tabs>
        <w:tab w:val="left" w:pos="4962"/>
      </w:tabs>
      <w:ind w:left="-426"/>
      <w:rPr>
        <w:rFonts w:ascii="Roboto Slab" w:hAnsi="Roboto Slab"/>
        <w:color w:val="262626" w:themeColor="text1" w:themeTint="D9"/>
      </w:rPr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437B90F" wp14:editId="78C35375">
          <wp:simplePos x="0" y="0"/>
          <wp:positionH relativeFrom="column">
            <wp:posOffset>2362882</wp:posOffset>
          </wp:positionH>
          <wp:positionV relativeFrom="paragraph">
            <wp:posOffset>-40782</wp:posOffset>
          </wp:positionV>
          <wp:extent cx="1243368" cy="620973"/>
          <wp:effectExtent l="19050" t="0" r="0" b="0"/>
          <wp:wrapNone/>
          <wp:docPr id="3" name="Immagin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368" cy="620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 wp14:anchorId="786595A1" wp14:editId="6C2A3181">
          <wp:simplePos x="0" y="0"/>
          <wp:positionH relativeFrom="column">
            <wp:posOffset>4662531</wp:posOffset>
          </wp:positionH>
          <wp:positionV relativeFrom="paragraph">
            <wp:posOffset>161</wp:posOffset>
          </wp:positionV>
          <wp:extent cx="1760551" cy="580030"/>
          <wp:effectExtent l="19050" t="0" r="0" b="0"/>
          <wp:wrapNone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I-LogoOrizzontal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51" cy="58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29BA10FC" wp14:editId="622A5568">
          <wp:extent cx="1593466" cy="554622"/>
          <wp:effectExtent l="19050" t="0" r="6734" b="0"/>
          <wp:docPr id="4" name="Immagine 3" descr="CSP_marchio_ORIZZ_POS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P_marchio_ORIZZ_POS_color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96494" cy="55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4CE5">
      <w:rPr>
        <w:noProof/>
      </w:rPr>
      <w:pict w14:anchorId="0D1B6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7769" o:spid="_x0000_s2050" type="#_x0000_t75" alt="/Users/nonhocapi.to/Desktop/UGI/Step4/UGI-Logofiligrana_Tavola disegno 1.png" style="position:absolute;left:0;text-align:left;margin-left:0;margin-top:0;width:595.4pt;height:842.1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UGI-Logofiligrana_Tavola disegno 1"/>
          <w10:wrap anchorx="margin" anchory="margin"/>
        </v:shape>
      </w:pict>
    </w:r>
  </w:p>
  <w:p w14:paraId="638B0A68" w14:textId="77777777" w:rsidR="00500626" w:rsidRPr="00500626" w:rsidRDefault="00500626" w:rsidP="00500626">
    <w:pPr>
      <w:pStyle w:val="Intestazione"/>
      <w:ind w:left="-426"/>
      <w:rPr>
        <w:rFonts w:ascii="Roboto Slab" w:hAnsi="Roboto Slab"/>
        <w:color w:val="262626" w:themeColor="text1" w:themeTint="D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1CE4" w14:textId="77777777" w:rsidR="009A777C" w:rsidRDefault="00AE4CE5">
    <w:pPr>
      <w:pStyle w:val="Intestazione"/>
    </w:pPr>
    <w:r>
      <w:rPr>
        <w:noProof/>
      </w:rPr>
      <w:pict w14:anchorId="636E4B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77767" o:spid="_x0000_s2049" type="#_x0000_t75" alt="/Users/nonhocapi.to/Desktop/UGI/Step4/UGI-Logofiligrana_Tavola disegno 1.png" style="position:absolute;margin-left:0;margin-top:0;width:595.4pt;height:842.1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GI-Logofiligran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07AC"/>
    <w:multiLevelType w:val="hybridMultilevel"/>
    <w:tmpl w:val="FB6034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210F3D"/>
    <w:multiLevelType w:val="hybridMultilevel"/>
    <w:tmpl w:val="88243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9C"/>
    <w:rsid w:val="000C135D"/>
    <w:rsid w:val="00147098"/>
    <w:rsid w:val="0021328C"/>
    <w:rsid w:val="00305D1B"/>
    <w:rsid w:val="00395104"/>
    <w:rsid w:val="003D2DE3"/>
    <w:rsid w:val="00427A0A"/>
    <w:rsid w:val="00465F8C"/>
    <w:rsid w:val="004C4A9C"/>
    <w:rsid w:val="004F0E5F"/>
    <w:rsid w:val="00500626"/>
    <w:rsid w:val="00564BA1"/>
    <w:rsid w:val="00646A19"/>
    <w:rsid w:val="00651ED9"/>
    <w:rsid w:val="0068162F"/>
    <w:rsid w:val="006B1CD1"/>
    <w:rsid w:val="0075038A"/>
    <w:rsid w:val="00766035"/>
    <w:rsid w:val="00783FD8"/>
    <w:rsid w:val="007A7F6D"/>
    <w:rsid w:val="007E4F50"/>
    <w:rsid w:val="008C544C"/>
    <w:rsid w:val="008F4487"/>
    <w:rsid w:val="009419DF"/>
    <w:rsid w:val="009A777C"/>
    <w:rsid w:val="00A3739F"/>
    <w:rsid w:val="00A67959"/>
    <w:rsid w:val="00AE4CE5"/>
    <w:rsid w:val="00B32806"/>
    <w:rsid w:val="00B5210B"/>
    <w:rsid w:val="00B53F59"/>
    <w:rsid w:val="00C564E7"/>
    <w:rsid w:val="00CA29EC"/>
    <w:rsid w:val="00CC55DD"/>
    <w:rsid w:val="00DC2EC4"/>
    <w:rsid w:val="00DF2396"/>
    <w:rsid w:val="00E71AF9"/>
    <w:rsid w:val="00F1028F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2B0E67"/>
  <w15:docId w15:val="{1FD49754-2BCA-4BF7-B017-7731C67D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1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06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626"/>
  </w:style>
  <w:style w:type="paragraph" w:styleId="Pidipagina">
    <w:name w:val="footer"/>
    <w:basedOn w:val="Normale"/>
    <w:link w:val="PidipaginaCarattere"/>
    <w:uiPriority w:val="99"/>
    <w:unhideWhenUsed/>
    <w:rsid w:val="005006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626"/>
  </w:style>
  <w:style w:type="paragraph" w:styleId="Paragrafoelenco">
    <w:name w:val="List Paragraph"/>
    <w:basedOn w:val="Normale"/>
    <w:uiPriority w:val="34"/>
    <w:qFormat/>
    <w:rsid w:val="00A373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A3739F"/>
  </w:style>
  <w:style w:type="character" w:styleId="Collegamentoipertestuale">
    <w:name w:val="Hyperlink"/>
    <w:basedOn w:val="Carpredefinitoparagrafo"/>
    <w:uiPriority w:val="99"/>
    <w:semiHidden/>
    <w:unhideWhenUsed/>
    <w:rsid w:val="00A3739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210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2529B0-DAA8-4CD6-A5A7-0FCE81FC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Franca Fagioli</cp:lastModifiedBy>
  <cp:revision>2</cp:revision>
  <cp:lastPrinted>2019-07-17T07:00:00Z</cp:lastPrinted>
  <dcterms:created xsi:type="dcterms:W3CDTF">2020-05-11T10:43:00Z</dcterms:created>
  <dcterms:modified xsi:type="dcterms:W3CDTF">2020-05-11T10:43:00Z</dcterms:modified>
</cp:coreProperties>
</file>