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5" w:rsidRPr="006D4C74" w:rsidRDefault="003C3C75" w:rsidP="003C3C75">
      <w:pPr>
        <w:spacing w:after="0"/>
        <w:jc w:val="center"/>
        <w:rPr>
          <w:b/>
          <w:sz w:val="52"/>
          <w:szCs w:val="52"/>
        </w:rPr>
      </w:pPr>
      <w:r w:rsidRPr="006D4C74">
        <w:rPr>
          <w:b/>
          <w:sz w:val="52"/>
          <w:szCs w:val="52"/>
        </w:rPr>
        <w:t xml:space="preserve">Il pensiero </w:t>
      </w:r>
      <w:r w:rsidR="00D84657" w:rsidRPr="006D4C74">
        <w:rPr>
          <w:b/>
          <w:sz w:val="52"/>
          <w:szCs w:val="52"/>
        </w:rPr>
        <w:t xml:space="preserve">classico </w:t>
      </w:r>
      <w:r w:rsidR="007810AA" w:rsidRPr="006D4C74">
        <w:rPr>
          <w:b/>
          <w:sz w:val="52"/>
          <w:szCs w:val="52"/>
        </w:rPr>
        <w:t xml:space="preserve">daoista </w:t>
      </w:r>
    </w:p>
    <w:p w:rsidR="003C3C75" w:rsidRDefault="006D4C74" w:rsidP="003C3C7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Un percorso in 5 conferenze</w:t>
      </w:r>
    </w:p>
    <w:p w:rsidR="006D4C74" w:rsidRDefault="006D4C74" w:rsidP="003C3C75">
      <w:pPr>
        <w:spacing w:after="0"/>
        <w:jc w:val="center"/>
        <w:rPr>
          <w:sz w:val="36"/>
          <w:szCs w:val="36"/>
        </w:rPr>
      </w:pPr>
    </w:p>
    <w:p w:rsidR="003C3C75" w:rsidRDefault="003C3C75" w:rsidP="003C3C75">
      <w:pPr>
        <w:spacing w:after="120"/>
      </w:pPr>
      <w:r>
        <w:rPr>
          <w:b/>
          <w:bCs/>
          <w:sz w:val="24"/>
          <w:szCs w:val="24"/>
        </w:rPr>
        <w:t>Docente</w:t>
      </w:r>
      <w:r w:rsidRPr="00E46D14">
        <w:rPr>
          <w:sz w:val="24"/>
          <w:szCs w:val="24"/>
        </w:rPr>
        <w:t xml:space="preserve">: </w:t>
      </w:r>
      <w:r w:rsidRPr="00E46D14">
        <w:rPr>
          <w:b/>
          <w:bCs/>
          <w:sz w:val="24"/>
          <w:szCs w:val="24"/>
        </w:rPr>
        <w:t>Prof. Matteo Cestari</w:t>
      </w:r>
      <w:r>
        <w:t xml:space="preserve"> (Docente di Religioni e filosofie dell’Asia Orientale presso l’Università di Torino)</w:t>
      </w:r>
      <w:r>
        <w:br/>
      </w:r>
    </w:p>
    <w:p w:rsidR="000C44FD" w:rsidRDefault="006D4C74" w:rsidP="00EC6182">
      <w:pPr>
        <w:spacing w:after="120"/>
      </w:pPr>
      <w:r>
        <w:t xml:space="preserve">A partire dal quinto secolo a. C. in Cina si sono sviluppate </w:t>
      </w:r>
      <w:r w:rsidRPr="000C44FD">
        <w:rPr>
          <w:b/>
        </w:rPr>
        <w:t>moltissime scuole di pensiero</w:t>
      </w:r>
      <w:r>
        <w:t xml:space="preserve"> e tantissimi dibattiti filosofici, che hanno influenzato in modo decisivo un percorso culturale millenario. </w:t>
      </w:r>
      <w:r w:rsidRPr="000C44FD">
        <w:rPr>
          <w:b/>
        </w:rPr>
        <w:t>Numerose attività</w:t>
      </w:r>
      <w:r>
        <w:t xml:space="preserve"> hanno subito l’influsso determinante del pensiero cinese: dall’arte, alla letteratura, alle arti marziali.</w:t>
      </w:r>
      <w:r w:rsidR="000C44FD">
        <w:t xml:space="preserve"> </w:t>
      </w:r>
      <w:r>
        <w:t>Il pensiero cinese si è poi diffuso anche al di fuori della Cina, in Giappone, Corea, Vietnam e oggigiorno anche in America ed Europa.</w:t>
      </w:r>
      <w:r w:rsidR="000C44FD">
        <w:t xml:space="preserve"> Questo ciclo di conferenze vuole essere </w:t>
      </w:r>
      <w:r w:rsidR="000C44FD" w:rsidRPr="000C44FD">
        <w:rPr>
          <w:b/>
        </w:rPr>
        <w:t>un’introduzione al pensiero cinese classico</w:t>
      </w:r>
      <w:r w:rsidR="000C44FD">
        <w:t xml:space="preserve">, </w:t>
      </w:r>
      <w:r w:rsidR="0047795B">
        <w:t xml:space="preserve">focalizzata </w:t>
      </w:r>
      <w:r w:rsidR="000C44FD">
        <w:t xml:space="preserve">soprattutto sul </w:t>
      </w:r>
      <w:r w:rsidR="000C44FD" w:rsidRPr="000C44FD">
        <w:rPr>
          <w:b/>
        </w:rPr>
        <w:t>Daoismo</w:t>
      </w:r>
      <w:r w:rsidR="000C44FD">
        <w:t>, che è stato fondamentale per la cultura anche popolare della Cina.</w:t>
      </w:r>
      <w:r w:rsidR="00EC6182">
        <w:t xml:space="preserve"> G</w:t>
      </w:r>
      <w:r w:rsidR="00FC5363">
        <w:t xml:space="preserve">rossomodo una </w:t>
      </w:r>
      <w:r w:rsidR="00EC6182">
        <w:t xml:space="preserve">volta </w:t>
      </w:r>
      <w:r w:rsidR="00FC5363">
        <w:t xml:space="preserve">al mese, </w:t>
      </w:r>
      <w:r w:rsidR="00EC6182">
        <w:t xml:space="preserve">si </w:t>
      </w:r>
      <w:r w:rsidR="000C44FD">
        <w:t xml:space="preserve">affronteranno </w:t>
      </w:r>
      <w:r w:rsidR="00EC6182">
        <w:t xml:space="preserve">per ciascun incontro </w:t>
      </w:r>
      <w:r w:rsidR="000C44FD">
        <w:t>un aspetto specifico</w:t>
      </w:r>
      <w:r w:rsidR="0047795B">
        <w:t xml:space="preserve"> di questi temi</w:t>
      </w:r>
      <w:r w:rsidR="000C44FD">
        <w:t>.</w:t>
      </w:r>
    </w:p>
    <w:p w:rsidR="000C44FD" w:rsidRDefault="000C44FD" w:rsidP="003C3C75">
      <w:pPr>
        <w:spacing w:after="120"/>
      </w:pPr>
      <w:r>
        <w:t xml:space="preserve">Il primo incontro si terrà </w:t>
      </w:r>
      <w:r w:rsidR="00FC5363" w:rsidRPr="00FC5363">
        <w:rPr>
          <w:b/>
        </w:rPr>
        <w:t>lunedì</w:t>
      </w:r>
      <w:r w:rsidRPr="00FC5363">
        <w:rPr>
          <w:b/>
        </w:rPr>
        <w:t xml:space="preserve"> 1</w:t>
      </w:r>
      <w:r w:rsidR="00BA2C16">
        <w:rPr>
          <w:b/>
        </w:rPr>
        <w:t>4</w:t>
      </w:r>
      <w:r w:rsidRPr="00FC5363">
        <w:rPr>
          <w:b/>
        </w:rPr>
        <w:t xml:space="preserve"> </w:t>
      </w:r>
      <w:r w:rsidR="00BA2C16">
        <w:rPr>
          <w:b/>
        </w:rPr>
        <w:t>ottobre 2019</w:t>
      </w:r>
      <w:r w:rsidRPr="00FC5363">
        <w:rPr>
          <w:b/>
        </w:rPr>
        <w:t xml:space="preserve"> alle ore </w:t>
      </w:r>
      <w:r w:rsidR="00BA2C16">
        <w:rPr>
          <w:b/>
        </w:rPr>
        <w:t>20:30</w:t>
      </w:r>
      <w:r>
        <w:t xml:space="preserve"> presso i locali del Centro Sportivo Marziale, </w:t>
      </w:r>
      <w:r w:rsidR="0047795B">
        <w:t>Corso Vercelli 444</w:t>
      </w:r>
      <w:r w:rsidR="00FC5363">
        <w:t>.</w:t>
      </w:r>
    </w:p>
    <w:p w:rsidR="00FC5363" w:rsidRDefault="00FC5363" w:rsidP="003C3C75">
      <w:pPr>
        <w:spacing w:after="120"/>
      </w:pPr>
      <w:r>
        <w:t>Ecco una panoramica dei temi trattati:</w:t>
      </w:r>
    </w:p>
    <w:p w:rsidR="003C3C75" w:rsidRPr="003C3C75" w:rsidRDefault="003C3C75" w:rsidP="003C3C75">
      <w:pPr>
        <w:contextualSpacing/>
        <w:rPr>
          <w:b/>
        </w:rPr>
      </w:pPr>
      <w:r w:rsidRPr="003C3C75">
        <w:rPr>
          <w:b/>
        </w:rPr>
        <w:t>Primo incontro</w:t>
      </w:r>
      <w:r w:rsidR="00FC5363">
        <w:rPr>
          <w:b/>
        </w:rPr>
        <w:t xml:space="preserve"> (1</w:t>
      </w:r>
      <w:r w:rsidR="00BA2C16">
        <w:rPr>
          <w:b/>
        </w:rPr>
        <w:t>4</w:t>
      </w:r>
      <w:r w:rsidR="00FC5363">
        <w:rPr>
          <w:b/>
        </w:rPr>
        <w:t>/</w:t>
      </w:r>
      <w:r w:rsidR="00BA2C16">
        <w:rPr>
          <w:b/>
        </w:rPr>
        <w:t>10</w:t>
      </w:r>
      <w:r w:rsidR="00FC5363">
        <w:rPr>
          <w:b/>
        </w:rPr>
        <w:t>/201</w:t>
      </w:r>
      <w:r w:rsidR="00BA2C16">
        <w:rPr>
          <w:b/>
        </w:rPr>
        <w:t>9</w:t>
      </w:r>
      <w:r w:rsidR="00FC5363">
        <w:rPr>
          <w:b/>
        </w:rPr>
        <w:t>)</w:t>
      </w:r>
      <w:r w:rsidRPr="003C3C75">
        <w:rPr>
          <w:b/>
        </w:rPr>
        <w:t>: Di che cosa parla il pensiero cinese?</w:t>
      </w:r>
    </w:p>
    <w:p w:rsidR="00FC5363" w:rsidRDefault="00FC5363" w:rsidP="00FC5363">
      <w:pPr>
        <w:contextualSpacing/>
      </w:pPr>
      <w:r>
        <w:t xml:space="preserve">- Una panoramica delle varie scuole cinesi </w:t>
      </w:r>
      <w:proofErr w:type="spellStart"/>
      <w:r>
        <w:t>pre</w:t>
      </w:r>
      <w:proofErr w:type="spellEnd"/>
      <w:r>
        <w:t>-buddhiste</w:t>
      </w:r>
    </w:p>
    <w:p w:rsidR="00FC5363" w:rsidRPr="003C3C75" w:rsidRDefault="00FC5363" w:rsidP="00FC5363">
      <w:pPr>
        <w:contextualSpacing/>
      </w:pPr>
      <w:r>
        <w:t>- Confucianesimo, Daoismo, Buddhismo</w:t>
      </w:r>
    </w:p>
    <w:p w:rsidR="003C3C75" w:rsidRPr="003C3C75" w:rsidRDefault="003C3C75" w:rsidP="003C3C75">
      <w:pPr>
        <w:contextualSpacing/>
      </w:pPr>
      <w:r w:rsidRPr="003C3C75">
        <w:t xml:space="preserve">- Alcuni temi fondamentali: il </w:t>
      </w:r>
      <w:proofErr w:type="spellStart"/>
      <w:r w:rsidRPr="003C3C75">
        <w:rPr>
          <w:i/>
        </w:rPr>
        <w:t>dao</w:t>
      </w:r>
      <w:proofErr w:type="spellEnd"/>
      <w:r w:rsidRPr="003C3C75">
        <w:t xml:space="preserve"> e il </w:t>
      </w:r>
      <w:proofErr w:type="spellStart"/>
      <w:r w:rsidRPr="003C3C75">
        <w:rPr>
          <w:i/>
        </w:rPr>
        <w:t>qi</w:t>
      </w:r>
      <w:proofErr w:type="spellEnd"/>
      <w:r w:rsidRPr="003C3C75">
        <w:br/>
        <w:t>- Pratica</w:t>
      </w:r>
      <w:r>
        <w:t>, riti</w:t>
      </w:r>
      <w:r w:rsidRPr="003C3C75">
        <w:t xml:space="preserve"> e sapere</w:t>
      </w:r>
    </w:p>
    <w:p w:rsidR="006D4C74" w:rsidRDefault="003C3C75" w:rsidP="003C3C75">
      <w:pPr>
        <w:contextualSpacing/>
      </w:pPr>
      <w:r w:rsidRPr="003C3C75">
        <w:t>- La polarità e la correlazione</w:t>
      </w:r>
    </w:p>
    <w:p w:rsidR="00EC6182" w:rsidRDefault="003C3C75" w:rsidP="003C3C75">
      <w:pPr>
        <w:contextualSpacing/>
        <w:rPr>
          <w:b/>
          <w:bCs/>
        </w:rPr>
      </w:pPr>
      <w:r w:rsidRPr="003C3C75">
        <w:rPr>
          <w:sz w:val="20"/>
          <w:szCs w:val="20"/>
        </w:rPr>
        <w:br/>
      </w:r>
      <w:r>
        <w:rPr>
          <w:b/>
          <w:bCs/>
        </w:rPr>
        <w:t>Secondo incontro</w:t>
      </w:r>
      <w:r w:rsidR="00EC6182">
        <w:rPr>
          <w:b/>
          <w:bCs/>
        </w:rPr>
        <w:t xml:space="preserve"> (</w:t>
      </w:r>
      <w:r w:rsidR="00EC6182" w:rsidRPr="00EC6182">
        <w:rPr>
          <w:b/>
        </w:rPr>
        <w:t>02/12/2019</w:t>
      </w:r>
      <w:r w:rsidR="00EC6182">
        <w:rPr>
          <w:b/>
          <w:bCs/>
        </w:rPr>
        <w:t>)</w:t>
      </w:r>
      <w:r>
        <w:rPr>
          <w:b/>
          <w:bCs/>
        </w:rPr>
        <w:t xml:space="preserve">: </w:t>
      </w:r>
      <w:r w:rsidRPr="00D866A9">
        <w:rPr>
          <w:b/>
          <w:bCs/>
        </w:rPr>
        <w:t xml:space="preserve">Il </w:t>
      </w:r>
      <w:r>
        <w:rPr>
          <w:b/>
          <w:bCs/>
        </w:rPr>
        <w:t xml:space="preserve">Dao del </w:t>
      </w:r>
      <w:r w:rsidRPr="00EC6182">
        <w:rPr>
          <w:b/>
        </w:rPr>
        <w:t>corpo</w:t>
      </w:r>
      <w:r w:rsidRPr="00D866A9">
        <w:rPr>
          <w:b/>
          <w:bCs/>
        </w:rPr>
        <w:t xml:space="preserve"> </w:t>
      </w:r>
    </w:p>
    <w:p w:rsidR="003C3C75" w:rsidRDefault="003C3C75" w:rsidP="00EC6182">
      <w:pPr>
        <w:contextualSpacing/>
      </w:pPr>
      <w:r>
        <w:t>- Corpo e mente/cuore</w:t>
      </w:r>
    </w:p>
    <w:p w:rsidR="003C3C75" w:rsidRPr="003C3C75" w:rsidRDefault="003C3C75" w:rsidP="003C3C75">
      <w:pPr>
        <w:spacing w:after="120"/>
        <w:contextualSpacing/>
        <w:rPr>
          <w:bCs/>
        </w:rPr>
      </w:pPr>
      <w:r w:rsidRPr="003C3C75">
        <w:t>- Il corpo vivente</w:t>
      </w:r>
    </w:p>
    <w:p w:rsidR="003C3C75" w:rsidRPr="003C3C75" w:rsidRDefault="003C3C75" w:rsidP="003C3C75">
      <w:pPr>
        <w:spacing w:after="120"/>
        <w:contextualSpacing/>
        <w:rPr>
          <w:bCs/>
        </w:rPr>
      </w:pPr>
      <w:r w:rsidRPr="003C3C75">
        <w:t>- Il corpo femminile</w:t>
      </w:r>
      <w:r w:rsidRPr="003C3C75">
        <w:rPr>
          <w:bCs/>
        </w:rPr>
        <w:t xml:space="preserve"> </w:t>
      </w:r>
    </w:p>
    <w:p w:rsidR="003C3C75" w:rsidRPr="008A2CF0" w:rsidRDefault="003C3C75" w:rsidP="00EC6182">
      <w:pPr>
        <w:contextualSpacing/>
        <w:rPr>
          <w:bCs/>
          <w:sz w:val="20"/>
          <w:szCs w:val="20"/>
        </w:rPr>
      </w:pPr>
      <w:r>
        <w:t>- Corpo e riti, corpo e pratiche</w:t>
      </w:r>
      <w:r>
        <w:br/>
      </w:r>
      <w:r>
        <w:rPr>
          <w:bCs/>
          <w:sz w:val="20"/>
          <w:szCs w:val="20"/>
        </w:rPr>
        <w:br/>
      </w:r>
      <w:r>
        <w:rPr>
          <w:b/>
          <w:bCs/>
        </w:rPr>
        <w:t>Terzo incontro</w:t>
      </w:r>
      <w:r w:rsidR="00EC6182">
        <w:rPr>
          <w:b/>
          <w:bCs/>
        </w:rPr>
        <w:t xml:space="preserve"> (</w:t>
      </w:r>
      <w:r w:rsidR="00EC6182" w:rsidRPr="00EC6182">
        <w:rPr>
          <w:b/>
        </w:rPr>
        <w:t>13/01/2020</w:t>
      </w:r>
      <w:r w:rsidR="00EC6182">
        <w:rPr>
          <w:b/>
          <w:bCs/>
        </w:rPr>
        <w:t>)</w:t>
      </w:r>
      <w:r>
        <w:rPr>
          <w:b/>
          <w:bCs/>
        </w:rPr>
        <w:t xml:space="preserve">: L’ascolto del </w:t>
      </w:r>
      <w:r w:rsidRPr="00EC6182">
        <w:rPr>
          <w:b/>
        </w:rPr>
        <w:t>Dao</w:t>
      </w:r>
      <w:r w:rsidR="007810AA">
        <w:rPr>
          <w:b/>
          <w:bCs/>
        </w:rPr>
        <w:t xml:space="preserve"> ne</w:t>
      </w:r>
      <w:r>
        <w:rPr>
          <w:b/>
          <w:bCs/>
        </w:rPr>
        <w:t xml:space="preserve">l </w:t>
      </w:r>
      <w:proofErr w:type="spellStart"/>
      <w:r>
        <w:rPr>
          <w:b/>
          <w:bCs/>
          <w:i/>
          <w:iCs/>
        </w:rPr>
        <w:t>Zhuangzi</w:t>
      </w:r>
      <w:proofErr w:type="spellEnd"/>
      <w:r>
        <w:rPr>
          <w:b/>
          <w:bCs/>
        </w:rPr>
        <w:t xml:space="preserve"> (Chuang </w:t>
      </w:r>
      <w:proofErr w:type="spellStart"/>
      <w:r>
        <w:rPr>
          <w:b/>
          <w:bCs/>
        </w:rPr>
        <w:t>tsu</w:t>
      </w:r>
      <w:proofErr w:type="spellEnd"/>
      <w:r>
        <w:rPr>
          <w:b/>
          <w:bCs/>
        </w:rPr>
        <w:t>)</w:t>
      </w:r>
    </w:p>
    <w:p w:rsidR="003C3C75" w:rsidRPr="003C3C75" w:rsidRDefault="003C3C75" w:rsidP="003C3C75">
      <w:pPr>
        <w:contextualSpacing/>
      </w:pPr>
      <w:r w:rsidRPr="003C3C75">
        <w:t xml:space="preserve">- Il </w:t>
      </w:r>
      <w:proofErr w:type="spellStart"/>
      <w:r w:rsidRPr="003C3C75">
        <w:rPr>
          <w:i/>
          <w:iCs/>
        </w:rPr>
        <w:t>Zhuangzi</w:t>
      </w:r>
      <w:proofErr w:type="spellEnd"/>
      <w:r w:rsidRPr="003C3C75">
        <w:t xml:space="preserve"> (IV sec. </w:t>
      </w:r>
      <w:proofErr w:type="spellStart"/>
      <w:r w:rsidRPr="003C3C75">
        <w:t>a.c.</w:t>
      </w:r>
      <w:proofErr w:type="spellEnd"/>
      <w:r w:rsidRPr="003C3C75">
        <w:t>)</w:t>
      </w:r>
    </w:p>
    <w:p w:rsidR="003C3C75" w:rsidRPr="003C3C75" w:rsidRDefault="003C3C75" w:rsidP="003C3C75">
      <w:pPr>
        <w:spacing w:after="120"/>
        <w:contextualSpacing/>
      </w:pPr>
      <w:r w:rsidRPr="003C3C75">
        <w:t>- Letture e commenti</w:t>
      </w:r>
    </w:p>
    <w:p w:rsidR="003C3C75" w:rsidRDefault="003C3C75" w:rsidP="003C3C75">
      <w:pPr>
        <w:spacing w:after="120"/>
        <w:contextualSpacing/>
      </w:pPr>
    </w:p>
    <w:p w:rsidR="003C3C75" w:rsidRDefault="003C3C75" w:rsidP="00EC6182">
      <w:pPr>
        <w:contextualSpacing/>
        <w:rPr>
          <w:sz w:val="20"/>
          <w:szCs w:val="20"/>
        </w:rPr>
      </w:pPr>
      <w:r w:rsidRPr="00D866A9">
        <w:rPr>
          <w:b/>
          <w:bCs/>
        </w:rPr>
        <w:t>Quarto incontro</w:t>
      </w:r>
      <w:r w:rsidR="00EC6182">
        <w:rPr>
          <w:b/>
          <w:bCs/>
        </w:rPr>
        <w:t xml:space="preserve"> (</w:t>
      </w:r>
      <w:r w:rsidR="00EC6182" w:rsidRPr="00EC6182">
        <w:rPr>
          <w:b/>
        </w:rPr>
        <w:t>09/03/2020</w:t>
      </w:r>
      <w:r w:rsidR="00EC6182">
        <w:rPr>
          <w:b/>
          <w:bCs/>
        </w:rPr>
        <w:t>)</w:t>
      </w:r>
      <w:r w:rsidRPr="00D866A9">
        <w:rPr>
          <w:b/>
          <w:bCs/>
        </w:rPr>
        <w:t xml:space="preserve">: </w:t>
      </w:r>
      <w:r>
        <w:rPr>
          <w:b/>
          <w:bCs/>
        </w:rPr>
        <w:t xml:space="preserve">Il principio politico </w:t>
      </w:r>
      <w:r w:rsidRPr="00EC6182">
        <w:rPr>
          <w:b/>
        </w:rPr>
        <w:t>del</w:t>
      </w:r>
      <w:r>
        <w:rPr>
          <w:b/>
          <w:bCs/>
        </w:rPr>
        <w:t xml:space="preserve"> </w:t>
      </w:r>
      <w:proofErr w:type="spellStart"/>
      <w:r w:rsidRPr="00D866A9">
        <w:rPr>
          <w:b/>
          <w:bCs/>
          <w:i/>
        </w:rPr>
        <w:t>Laozi</w:t>
      </w:r>
      <w:proofErr w:type="spellEnd"/>
      <w:r>
        <w:rPr>
          <w:b/>
          <w:bCs/>
        </w:rPr>
        <w:t xml:space="preserve"> (Lao </w:t>
      </w:r>
      <w:proofErr w:type="spellStart"/>
      <w:r>
        <w:rPr>
          <w:b/>
          <w:bCs/>
        </w:rPr>
        <w:t>tsu</w:t>
      </w:r>
      <w:proofErr w:type="spellEnd"/>
      <w:r>
        <w:rPr>
          <w:b/>
          <w:bCs/>
        </w:rPr>
        <w:t>)</w:t>
      </w:r>
    </w:p>
    <w:p w:rsidR="003C3C75" w:rsidRPr="003C3C75" w:rsidRDefault="003C3C75" w:rsidP="003C3C75">
      <w:pPr>
        <w:contextualSpacing/>
      </w:pPr>
      <w:r w:rsidRPr="003C3C75">
        <w:t xml:space="preserve">- Il </w:t>
      </w:r>
      <w:proofErr w:type="spellStart"/>
      <w:r w:rsidRPr="003C3C75">
        <w:rPr>
          <w:i/>
          <w:iCs/>
        </w:rPr>
        <w:t>Laozi</w:t>
      </w:r>
      <w:proofErr w:type="spellEnd"/>
      <w:r w:rsidRPr="003C3C75">
        <w:t xml:space="preserve"> o </w:t>
      </w:r>
      <w:proofErr w:type="spellStart"/>
      <w:r w:rsidRPr="003C3C75">
        <w:rPr>
          <w:i/>
          <w:iCs/>
        </w:rPr>
        <w:t>Daodejing</w:t>
      </w:r>
      <w:proofErr w:type="spellEnd"/>
      <w:r w:rsidRPr="003C3C75">
        <w:t xml:space="preserve"> (IV sec. </w:t>
      </w:r>
      <w:proofErr w:type="spellStart"/>
      <w:r w:rsidRPr="003C3C75">
        <w:t>a.c.</w:t>
      </w:r>
      <w:proofErr w:type="spellEnd"/>
      <w:r w:rsidRPr="003C3C75">
        <w:t>)</w:t>
      </w:r>
    </w:p>
    <w:p w:rsidR="003C3C75" w:rsidRDefault="003C3C75" w:rsidP="003C3C75">
      <w:pPr>
        <w:spacing w:after="120"/>
        <w:contextualSpacing/>
      </w:pPr>
      <w:r w:rsidRPr="003C3C75">
        <w:t>- Letture e commenti</w:t>
      </w:r>
    </w:p>
    <w:p w:rsidR="003C3C75" w:rsidRPr="007B6695" w:rsidRDefault="003C3C75" w:rsidP="00EC6182">
      <w:pPr>
        <w:contextualSpacing/>
      </w:pPr>
      <w:r w:rsidRPr="003C3C75">
        <w:br/>
      </w:r>
      <w:r>
        <w:rPr>
          <w:b/>
          <w:bCs/>
        </w:rPr>
        <w:t>Quinto incontro</w:t>
      </w:r>
      <w:r w:rsidR="00EC6182">
        <w:rPr>
          <w:b/>
          <w:bCs/>
        </w:rPr>
        <w:t xml:space="preserve"> (</w:t>
      </w:r>
      <w:r w:rsidR="00EC6182" w:rsidRPr="00EC6182">
        <w:rPr>
          <w:b/>
        </w:rPr>
        <w:t>11/05/2020</w:t>
      </w:r>
      <w:r w:rsidR="00EC6182">
        <w:rPr>
          <w:b/>
          <w:bCs/>
        </w:rPr>
        <w:t>)</w:t>
      </w:r>
      <w:r>
        <w:rPr>
          <w:b/>
          <w:bCs/>
        </w:rPr>
        <w:t xml:space="preserve">: Il Dao del cosmo e </w:t>
      </w:r>
      <w:r w:rsidRPr="00EC6182">
        <w:rPr>
          <w:b/>
        </w:rPr>
        <w:t>del</w:t>
      </w:r>
      <w:r>
        <w:rPr>
          <w:b/>
          <w:bCs/>
        </w:rPr>
        <w:t xml:space="preserve"> pensiero</w:t>
      </w:r>
    </w:p>
    <w:p w:rsidR="007810AA" w:rsidRDefault="003C3C75" w:rsidP="003C3C75">
      <w:pPr>
        <w:spacing w:after="120"/>
        <w:contextualSpacing/>
      </w:pPr>
      <w:r w:rsidRPr="003C3C75">
        <w:t xml:space="preserve">- La Scuola </w:t>
      </w:r>
      <w:proofErr w:type="spellStart"/>
      <w:r w:rsidRPr="003C3C75">
        <w:rPr>
          <w:i/>
        </w:rPr>
        <w:t>yin</w:t>
      </w:r>
      <w:proofErr w:type="spellEnd"/>
      <w:r w:rsidRPr="003C3C75">
        <w:t xml:space="preserve"> e </w:t>
      </w:r>
      <w:proofErr w:type="spellStart"/>
      <w:r w:rsidRPr="003C3C75">
        <w:rPr>
          <w:i/>
        </w:rPr>
        <w:t>yang</w:t>
      </w:r>
      <w:proofErr w:type="spellEnd"/>
      <w:r w:rsidRPr="003C3C75">
        <w:t xml:space="preserve"> e delle cinque fasi</w:t>
      </w:r>
    </w:p>
    <w:p w:rsidR="006B7E0C" w:rsidRDefault="007810AA" w:rsidP="00EC6182">
      <w:pPr>
        <w:spacing w:after="120"/>
        <w:contextualSpacing/>
      </w:pPr>
      <w:r>
        <w:t>- L’</w:t>
      </w:r>
      <w:proofErr w:type="spellStart"/>
      <w:r>
        <w:rPr>
          <w:i/>
        </w:rPr>
        <w:t>Yijing</w:t>
      </w:r>
      <w:proofErr w:type="spellEnd"/>
      <w:r>
        <w:t xml:space="preserve"> (</w:t>
      </w:r>
      <w:r w:rsidRPr="007810AA">
        <w:rPr>
          <w:i/>
        </w:rPr>
        <w:t xml:space="preserve">I </w:t>
      </w:r>
      <w:proofErr w:type="spellStart"/>
      <w:proofErr w:type="gramStart"/>
      <w:r w:rsidRPr="007810AA">
        <w:rPr>
          <w:i/>
        </w:rPr>
        <w:t>Ching</w:t>
      </w:r>
      <w:proofErr w:type="spellEnd"/>
      <w:r>
        <w:t>)</w:t>
      </w:r>
      <w:r w:rsidR="003C3C75" w:rsidRPr="003C3C75">
        <w:br/>
        <w:t>-</w:t>
      </w:r>
      <w:proofErr w:type="gramEnd"/>
      <w:r w:rsidR="003C3C75" w:rsidRPr="003C3C75">
        <w:t xml:space="preserve"> La Scuola del Mistero (i filosofi </w:t>
      </w:r>
      <w:proofErr w:type="spellStart"/>
      <w:r w:rsidR="003C3C75" w:rsidRPr="003C3C75">
        <w:t>Wangbi</w:t>
      </w:r>
      <w:proofErr w:type="spellEnd"/>
      <w:r w:rsidR="003C3C75" w:rsidRPr="003C3C75">
        <w:t xml:space="preserve"> e </w:t>
      </w:r>
      <w:proofErr w:type="spellStart"/>
      <w:r w:rsidR="003C3C75" w:rsidRPr="003C3C75">
        <w:t>Guoxian</w:t>
      </w:r>
      <w:proofErr w:type="spellEnd"/>
      <w:r w:rsidR="003C3C75" w:rsidRPr="003C3C75">
        <w:t>)</w:t>
      </w:r>
      <w:bookmarkStart w:id="0" w:name="_GoBack"/>
      <w:bookmarkEnd w:id="0"/>
    </w:p>
    <w:sectPr w:rsidR="006B7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5"/>
    <w:rsid w:val="000C44FD"/>
    <w:rsid w:val="003C3C75"/>
    <w:rsid w:val="0047795B"/>
    <w:rsid w:val="005E362E"/>
    <w:rsid w:val="006B7E0C"/>
    <w:rsid w:val="006D4C74"/>
    <w:rsid w:val="007810AA"/>
    <w:rsid w:val="00867E74"/>
    <w:rsid w:val="00AA4388"/>
    <w:rsid w:val="00AE3C81"/>
    <w:rsid w:val="00BA2C16"/>
    <w:rsid w:val="00D84657"/>
    <w:rsid w:val="00EC6182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546A-EF93-4F77-8DC1-00A5270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C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E362E"/>
  </w:style>
  <w:style w:type="character" w:customStyle="1" w:styleId="DataCarattere">
    <w:name w:val="Data Carattere"/>
    <w:basedOn w:val="Carpredefinitoparagrafo"/>
    <w:link w:val="Data"/>
    <w:uiPriority w:val="99"/>
    <w:semiHidden/>
    <w:rsid w:val="005E362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Revisore</cp:lastModifiedBy>
  <cp:revision>4</cp:revision>
  <dcterms:created xsi:type="dcterms:W3CDTF">2019-09-20T16:55:00Z</dcterms:created>
  <dcterms:modified xsi:type="dcterms:W3CDTF">2019-09-20T19:24:00Z</dcterms:modified>
</cp:coreProperties>
</file>