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EB97" w14:textId="1363BE9C" w:rsidR="00D316EE" w:rsidRPr="00B87D1B" w:rsidRDefault="00D316EE"/>
    <w:p w14:paraId="42EDCE4E" w14:textId="77777777" w:rsidR="0028090D" w:rsidRDefault="0028090D" w:rsidP="00D230DF">
      <w:pPr>
        <w:jc w:val="center"/>
        <w:rPr>
          <w:b/>
          <w:i/>
          <w:sz w:val="56"/>
          <w:szCs w:val="56"/>
        </w:rPr>
      </w:pPr>
    </w:p>
    <w:p w14:paraId="381066FF" w14:textId="77777777" w:rsidR="00D230DF" w:rsidRPr="00F90FAD" w:rsidRDefault="00D230DF" w:rsidP="003552E6">
      <w:pPr>
        <w:jc w:val="center"/>
        <w:outlineLvl w:val="0"/>
        <w:rPr>
          <w:b/>
          <w:i/>
          <w:sz w:val="56"/>
          <w:szCs w:val="56"/>
        </w:rPr>
      </w:pPr>
      <w:r w:rsidRPr="00F90FAD">
        <w:rPr>
          <w:b/>
          <w:i/>
          <w:sz w:val="56"/>
          <w:szCs w:val="56"/>
        </w:rPr>
        <w:t>CONVENZIONE</w:t>
      </w:r>
    </w:p>
    <w:p w14:paraId="684C0440" w14:textId="77777777" w:rsidR="005656CD" w:rsidRPr="00F90FAD" w:rsidRDefault="005656CD" w:rsidP="00D230DF">
      <w:pPr>
        <w:jc w:val="center"/>
        <w:rPr>
          <w:b/>
          <w:sz w:val="28"/>
          <w:szCs w:val="28"/>
        </w:rPr>
      </w:pPr>
    </w:p>
    <w:p w14:paraId="474BED42" w14:textId="77777777" w:rsidR="00093EB7" w:rsidRPr="00F90FAD" w:rsidRDefault="00093EB7" w:rsidP="00143AD5">
      <w:pPr>
        <w:spacing w:line="520" w:lineRule="exact"/>
        <w:rPr>
          <w:b/>
          <w:sz w:val="28"/>
          <w:szCs w:val="28"/>
        </w:rPr>
      </w:pPr>
    </w:p>
    <w:p w14:paraId="46D9C6EE" w14:textId="77777777" w:rsidR="00D230DF" w:rsidRPr="00F90FAD" w:rsidRDefault="00D230DF" w:rsidP="003552E6">
      <w:pPr>
        <w:spacing w:line="520" w:lineRule="exact"/>
        <w:jc w:val="center"/>
        <w:outlineLvl w:val="0"/>
        <w:rPr>
          <w:sz w:val="28"/>
          <w:szCs w:val="28"/>
        </w:rPr>
      </w:pPr>
      <w:r w:rsidRPr="00F90FAD">
        <w:rPr>
          <w:sz w:val="28"/>
          <w:szCs w:val="28"/>
        </w:rPr>
        <w:t>TRA</w:t>
      </w:r>
    </w:p>
    <w:p w14:paraId="2BB17D04" w14:textId="77777777" w:rsidR="005656CD" w:rsidRPr="00F90FAD" w:rsidRDefault="005656CD" w:rsidP="00143AD5">
      <w:pPr>
        <w:spacing w:line="520" w:lineRule="exact"/>
        <w:jc w:val="center"/>
        <w:rPr>
          <w:b/>
          <w:sz w:val="28"/>
          <w:szCs w:val="28"/>
        </w:rPr>
      </w:pPr>
    </w:p>
    <w:p w14:paraId="5315D326" w14:textId="01FB4367" w:rsidR="00D230DF" w:rsidRPr="00F90FAD" w:rsidRDefault="00A575BA" w:rsidP="003552E6">
      <w:pPr>
        <w:spacing w:line="520" w:lineRule="exact"/>
        <w:jc w:val="center"/>
        <w:outlineLvl w:val="0"/>
        <w:rPr>
          <w:b/>
          <w:sz w:val="36"/>
          <w:szCs w:val="36"/>
        </w:rPr>
      </w:pPr>
      <w:r>
        <w:rPr>
          <w:b/>
          <w:sz w:val="36"/>
          <w:szCs w:val="36"/>
        </w:rPr>
        <w:t>DIOCESI DI ALBA</w:t>
      </w:r>
    </w:p>
    <w:p w14:paraId="07524AB3" w14:textId="77777777" w:rsidR="00D852BA" w:rsidRPr="00F90FAD" w:rsidRDefault="00D852BA" w:rsidP="00143AD5">
      <w:pPr>
        <w:spacing w:line="520" w:lineRule="exact"/>
        <w:jc w:val="center"/>
        <w:rPr>
          <w:b/>
          <w:sz w:val="28"/>
          <w:szCs w:val="28"/>
        </w:rPr>
      </w:pPr>
    </w:p>
    <w:p w14:paraId="7B086C19" w14:textId="77777777" w:rsidR="005656CD" w:rsidRPr="00F90FAD" w:rsidRDefault="00FA2AAA" w:rsidP="003552E6">
      <w:pPr>
        <w:spacing w:line="520" w:lineRule="exact"/>
        <w:jc w:val="center"/>
        <w:outlineLvl w:val="0"/>
        <w:rPr>
          <w:b/>
          <w:sz w:val="28"/>
          <w:szCs w:val="28"/>
        </w:rPr>
      </w:pPr>
      <w:r w:rsidRPr="00F90FAD">
        <w:rPr>
          <w:b/>
          <w:sz w:val="28"/>
          <w:szCs w:val="28"/>
        </w:rPr>
        <w:t xml:space="preserve">E </w:t>
      </w:r>
    </w:p>
    <w:p w14:paraId="0D27E855" w14:textId="77777777" w:rsidR="00FA2AAA" w:rsidRPr="00F90FAD" w:rsidRDefault="00FA2AAA" w:rsidP="00143AD5">
      <w:pPr>
        <w:spacing w:line="520" w:lineRule="exact"/>
        <w:jc w:val="center"/>
        <w:rPr>
          <w:b/>
          <w:sz w:val="28"/>
          <w:szCs w:val="28"/>
        </w:rPr>
      </w:pPr>
    </w:p>
    <w:p w14:paraId="4F08B20F" w14:textId="77777777" w:rsidR="00252395" w:rsidRPr="00F90FAD" w:rsidRDefault="00252395" w:rsidP="003552E6">
      <w:pPr>
        <w:spacing w:line="520" w:lineRule="exact"/>
        <w:jc w:val="center"/>
        <w:outlineLvl w:val="0"/>
        <w:rPr>
          <w:b/>
          <w:sz w:val="36"/>
          <w:szCs w:val="36"/>
        </w:rPr>
      </w:pPr>
      <w:r w:rsidRPr="00F90FAD">
        <w:rPr>
          <w:b/>
          <w:sz w:val="36"/>
          <w:szCs w:val="36"/>
        </w:rPr>
        <w:t xml:space="preserve">DIPARTIMENTO DI </w:t>
      </w:r>
      <w:r w:rsidR="009A5D62">
        <w:rPr>
          <w:b/>
          <w:sz w:val="36"/>
          <w:szCs w:val="36"/>
        </w:rPr>
        <w:t>STUDI STORICI</w:t>
      </w:r>
      <w:r w:rsidRPr="00F90FAD">
        <w:rPr>
          <w:b/>
          <w:sz w:val="36"/>
          <w:szCs w:val="36"/>
        </w:rPr>
        <w:t xml:space="preserve"> </w:t>
      </w:r>
    </w:p>
    <w:p w14:paraId="1BA3D799" w14:textId="77777777" w:rsidR="00CC3A0B" w:rsidRPr="00F90FAD" w:rsidRDefault="00CC3A0B" w:rsidP="00143AD5">
      <w:pPr>
        <w:spacing w:line="520" w:lineRule="exact"/>
        <w:jc w:val="center"/>
        <w:rPr>
          <w:b/>
          <w:sz w:val="36"/>
          <w:szCs w:val="36"/>
        </w:rPr>
      </w:pPr>
      <w:r w:rsidRPr="00F90FAD">
        <w:rPr>
          <w:b/>
          <w:sz w:val="36"/>
          <w:szCs w:val="36"/>
        </w:rPr>
        <w:t xml:space="preserve">UNIVERSITÀ DEGLI STUDI DI TORINO </w:t>
      </w:r>
    </w:p>
    <w:p w14:paraId="7792BC81" w14:textId="77777777" w:rsidR="00D230DF" w:rsidRPr="00F90FAD" w:rsidRDefault="00D230DF" w:rsidP="00143AD5">
      <w:pPr>
        <w:spacing w:line="520" w:lineRule="exact"/>
        <w:jc w:val="center"/>
        <w:rPr>
          <w:b/>
          <w:sz w:val="36"/>
          <w:szCs w:val="36"/>
        </w:rPr>
      </w:pPr>
    </w:p>
    <w:p w14:paraId="53569C58" w14:textId="1403F0A6" w:rsidR="00E0086C" w:rsidRPr="00F90FAD" w:rsidRDefault="00E0086C" w:rsidP="009A5D62">
      <w:pPr>
        <w:spacing w:line="520" w:lineRule="exact"/>
        <w:jc w:val="center"/>
        <w:rPr>
          <w:sz w:val="28"/>
          <w:szCs w:val="28"/>
        </w:rPr>
      </w:pPr>
      <w:r w:rsidRPr="00E80DEB">
        <w:rPr>
          <w:sz w:val="28"/>
          <w:szCs w:val="28"/>
        </w:rPr>
        <w:t>P</w:t>
      </w:r>
      <w:r w:rsidR="004C134A" w:rsidRPr="00E80DEB">
        <w:rPr>
          <w:sz w:val="28"/>
          <w:szCs w:val="28"/>
        </w:rPr>
        <w:t xml:space="preserve">ER </w:t>
      </w:r>
      <w:r w:rsidR="003552E6">
        <w:rPr>
          <w:sz w:val="28"/>
          <w:szCs w:val="28"/>
        </w:rPr>
        <w:t>LA COLLABORAZIONE AL</w:t>
      </w:r>
      <w:r w:rsidR="00E80DEB" w:rsidRPr="00E80DEB">
        <w:rPr>
          <w:sz w:val="28"/>
          <w:szCs w:val="28"/>
        </w:rPr>
        <w:t xml:space="preserve"> PROGETTO DI RICERCA BIBLIOGRAFICA E ARCHIVISTICA SU NATALE BUSSI (1907-1988)</w:t>
      </w:r>
    </w:p>
    <w:p w14:paraId="3CB8C2FF" w14:textId="77777777" w:rsidR="00E0086C" w:rsidRPr="00F90FAD" w:rsidRDefault="00E0086C" w:rsidP="005656CD">
      <w:pPr>
        <w:jc w:val="center"/>
        <w:rPr>
          <w:b/>
          <w:sz w:val="28"/>
          <w:szCs w:val="28"/>
        </w:rPr>
      </w:pPr>
    </w:p>
    <w:p w14:paraId="171D811D" w14:textId="77777777" w:rsidR="00E0086C" w:rsidRPr="00F90FAD" w:rsidRDefault="00E0086C" w:rsidP="005656CD">
      <w:pPr>
        <w:jc w:val="center"/>
        <w:rPr>
          <w:b/>
          <w:sz w:val="28"/>
          <w:szCs w:val="28"/>
        </w:rPr>
      </w:pPr>
    </w:p>
    <w:p w14:paraId="61EEEC28" w14:textId="77777777" w:rsidR="00151310" w:rsidRPr="00F90FAD" w:rsidRDefault="005656CD" w:rsidP="003552E6">
      <w:pPr>
        <w:tabs>
          <w:tab w:val="clear" w:pos="357"/>
          <w:tab w:val="clear" w:pos="851"/>
          <w:tab w:val="clear" w:pos="1145"/>
          <w:tab w:val="clear" w:pos="1440"/>
          <w:tab w:val="clear" w:pos="1701"/>
        </w:tabs>
        <w:spacing w:before="100" w:beforeAutospacing="1" w:after="100" w:afterAutospacing="1" w:line="360" w:lineRule="auto"/>
        <w:ind w:left="360"/>
        <w:jc w:val="center"/>
        <w:outlineLvl w:val="0"/>
        <w:rPr>
          <w:b/>
          <w:sz w:val="28"/>
          <w:szCs w:val="28"/>
        </w:rPr>
      </w:pPr>
      <w:r w:rsidRPr="00F90FAD">
        <w:rPr>
          <w:b/>
          <w:sz w:val="28"/>
          <w:szCs w:val="28"/>
        </w:rPr>
        <w:br w:type="page"/>
      </w:r>
      <w:r w:rsidR="00151310" w:rsidRPr="00F90FAD">
        <w:rPr>
          <w:b/>
          <w:sz w:val="28"/>
          <w:szCs w:val="28"/>
        </w:rPr>
        <w:lastRenderedPageBreak/>
        <w:t>TRA</w:t>
      </w:r>
    </w:p>
    <w:p w14:paraId="25E6A455" w14:textId="32F51880" w:rsidR="00151310" w:rsidRPr="00F90FAD" w:rsidRDefault="005656CD" w:rsidP="005E5EA5">
      <w:pPr>
        <w:numPr>
          <w:ilvl w:val="0"/>
          <w:numId w:val="2"/>
        </w:numPr>
        <w:tabs>
          <w:tab w:val="clear" w:pos="357"/>
          <w:tab w:val="clear" w:pos="851"/>
          <w:tab w:val="clear" w:pos="1145"/>
          <w:tab w:val="clear" w:pos="1440"/>
          <w:tab w:val="clear" w:pos="1701"/>
        </w:tabs>
        <w:spacing w:before="100" w:beforeAutospacing="1" w:after="100" w:afterAutospacing="1" w:line="360" w:lineRule="auto"/>
        <w:jc w:val="both"/>
      </w:pPr>
      <w:r w:rsidRPr="00F90FAD">
        <w:t xml:space="preserve">la </w:t>
      </w:r>
      <w:r w:rsidR="00A575BA">
        <w:rPr>
          <w:b/>
        </w:rPr>
        <w:t>Diocesi di Alba</w:t>
      </w:r>
      <w:r w:rsidRPr="00F90FAD">
        <w:t xml:space="preserve"> - sede legale in </w:t>
      </w:r>
      <w:r w:rsidR="00A575BA">
        <w:t>Piazza Mons. Grassi, 9 –</w:t>
      </w:r>
      <w:r w:rsidR="00F62AA9" w:rsidRPr="00F90FAD">
        <w:t xml:space="preserve"> </w:t>
      </w:r>
      <w:r w:rsidR="00A575BA">
        <w:t>12051 Alba (</w:t>
      </w:r>
      <w:r w:rsidR="00F62AA9" w:rsidRPr="00F90FAD">
        <w:t>Cuneo</w:t>
      </w:r>
      <w:r w:rsidR="00A575BA">
        <w:t>)</w:t>
      </w:r>
      <w:r w:rsidRPr="00F90FAD">
        <w:t xml:space="preserve">, </w:t>
      </w:r>
      <w:r w:rsidR="00593545">
        <w:t>C.F. 9</w:t>
      </w:r>
      <w:r w:rsidR="00A575BA">
        <w:t>0009540049</w:t>
      </w:r>
      <w:r w:rsidR="00593545">
        <w:t xml:space="preserve">, </w:t>
      </w:r>
      <w:r w:rsidRPr="00F90FAD">
        <w:t xml:space="preserve">quale Ente promotore e finanziatore </w:t>
      </w:r>
      <w:r w:rsidR="00F62AA9" w:rsidRPr="00F90FAD">
        <w:t>del</w:t>
      </w:r>
      <w:r w:rsidRPr="00F90FAD">
        <w:t>l’iniziativa</w:t>
      </w:r>
      <w:r w:rsidR="00A575BA">
        <w:t>, nella persona del</w:t>
      </w:r>
      <w:r w:rsidRPr="00F90FAD">
        <w:t xml:space="preserve"> Legale Rappresentante </w:t>
      </w:r>
      <w:r w:rsidR="00A575BA">
        <w:t>don</w:t>
      </w:r>
      <w:r w:rsidR="0069451D">
        <w:t xml:space="preserve"> </w:t>
      </w:r>
      <w:r w:rsidR="004C134A" w:rsidRPr="00F90FAD">
        <w:t>Gian</w:t>
      </w:r>
      <w:r w:rsidR="00A575BA">
        <w:t>carlo GALLO, c.f. GLLGCR47R19D062P</w:t>
      </w:r>
      <w:r w:rsidR="005E641C" w:rsidRPr="00F90FAD">
        <w:t>;</w:t>
      </w:r>
    </w:p>
    <w:p w14:paraId="1C3B16A4" w14:textId="77777777" w:rsidR="00151310" w:rsidRPr="00F90FAD" w:rsidRDefault="00151310" w:rsidP="003552E6">
      <w:pPr>
        <w:tabs>
          <w:tab w:val="clear" w:pos="357"/>
          <w:tab w:val="clear" w:pos="851"/>
          <w:tab w:val="clear" w:pos="1145"/>
          <w:tab w:val="clear" w:pos="1440"/>
          <w:tab w:val="clear" w:pos="1701"/>
        </w:tabs>
        <w:spacing w:before="100" w:beforeAutospacing="1" w:after="100" w:afterAutospacing="1" w:line="360" w:lineRule="auto"/>
        <w:ind w:left="360"/>
        <w:jc w:val="center"/>
        <w:outlineLvl w:val="0"/>
        <w:rPr>
          <w:b/>
        </w:rPr>
      </w:pPr>
      <w:r w:rsidRPr="00F90FAD">
        <w:rPr>
          <w:b/>
        </w:rPr>
        <w:t>E</w:t>
      </w:r>
    </w:p>
    <w:p w14:paraId="2023884E" w14:textId="1A34C32D" w:rsidR="0080095C" w:rsidRPr="0080095C" w:rsidRDefault="00573282" w:rsidP="00900478">
      <w:pPr>
        <w:pStyle w:val="Paragrafoelenco"/>
        <w:numPr>
          <w:ilvl w:val="2"/>
          <w:numId w:val="6"/>
        </w:numPr>
        <w:tabs>
          <w:tab w:val="clear" w:pos="357"/>
          <w:tab w:val="clear" w:pos="851"/>
          <w:tab w:val="clear" w:pos="1145"/>
          <w:tab w:val="clear" w:pos="1440"/>
          <w:tab w:val="clear" w:pos="1701"/>
          <w:tab w:val="clear" w:pos="2160"/>
        </w:tabs>
        <w:spacing w:before="100" w:beforeAutospacing="1" w:after="100" w:afterAutospacing="1" w:line="360" w:lineRule="auto"/>
        <w:ind w:left="709"/>
        <w:jc w:val="both"/>
        <w:rPr>
          <w:rStyle w:val="Numeropagina"/>
          <w:b/>
        </w:rPr>
      </w:pPr>
      <w:r>
        <w:rPr>
          <w:rStyle w:val="Numeropagina"/>
          <w:bCs/>
        </w:rPr>
        <w:t>i</w:t>
      </w:r>
      <w:r w:rsidR="009A5D62" w:rsidRPr="009A5D62">
        <w:rPr>
          <w:rStyle w:val="Numeropagina"/>
          <w:bCs/>
        </w:rPr>
        <w:t xml:space="preserve">l </w:t>
      </w:r>
      <w:r w:rsidR="009A5D62" w:rsidRPr="009A5D62">
        <w:rPr>
          <w:rStyle w:val="Numeropagina"/>
          <w:b/>
          <w:bCs/>
        </w:rPr>
        <w:t>Dipartimento di Studi Storici</w:t>
      </w:r>
      <w:r w:rsidR="009A5D62">
        <w:rPr>
          <w:rStyle w:val="Numeropagina"/>
        </w:rPr>
        <w:t xml:space="preserve"> dell’Università degli Studi di Torino</w:t>
      </w:r>
      <w:r>
        <w:rPr>
          <w:rStyle w:val="Numeropagina"/>
        </w:rPr>
        <w:t xml:space="preserve"> (di seguito denominato “Dipartimento”)</w:t>
      </w:r>
      <w:r w:rsidR="009A5D62">
        <w:rPr>
          <w:rStyle w:val="Numeropagina"/>
        </w:rPr>
        <w:t xml:space="preserve">, con sede in via Sant’Ottavio </w:t>
      </w:r>
      <w:r w:rsidR="00593545">
        <w:rPr>
          <w:rStyle w:val="Numeropagina"/>
        </w:rPr>
        <w:t xml:space="preserve">n. 20 </w:t>
      </w:r>
      <w:r w:rsidR="00593545">
        <w:rPr>
          <w:rStyle w:val="Numeropagina"/>
          <w:rFonts w:ascii="Helvetica" w:eastAsia="Helvetica" w:hAnsi="Helvetica" w:cs="Helvetica"/>
        </w:rPr>
        <w:t>–</w:t>
      </w:r>
      <w:r w:rsidR="00593545">
        <w:rPr>
          <w:rStyle w:val="Numeropagina"/>
        </w:rPr>
        <w:t xml:space="preserve"> </w:t>
      </w:r>
      <w:r w:rsidR="00A575BA">
        <w:rPr>
          <w:rStyle w:val="Numeropagina"/>
        </w:rPr>
        <w:t xml:space="preserve">10124 </w:t>
      </w:r>
      <w:r w:rsidR="00593545">
        <w:rPr>
          <w:rStyle w:val="Numeropagina"/>
        </w:rPr>
        <w:t xml:space="preserve">Torino, </w:t>
      </w:r>
      <w:r w:rsidR="009A5D62">
        <w:rPr>
          <w:rStyle w:val="Numeropagina"/>
        </w:rPr>
        <w:t>C.F. 80088230018 – P. Iva 02099550010, rappresentato, ai fini della stipula del presente accordo</w:t>
      </w:r>
      <w:r w:rsidR="0080095C">
        <w:rPr>
          <w:rStyle w:val="Numeropagina"/>
        </w:rPr>
        <w:t>:</w:t>
      </w:r>
    </w:p>
    <w:p w14:paraId="346771BC" w14:textId="77777777" w:rsidR="0080095C" w:rsidRPr="0080095C" w:rsidRDefault="009A5D62" w:rsidP="0080095C">
      <w:pPr>
        <w:pStyle w:val="Paragrafoelenco"/>
        <w:numPr>
          <w:ilvl w:val="0"/>
          <w:numId w:val="32"/>
        </w:numPr>
        <w:tabs>
          <w:tab w:val="clear" w:pos="357"/>
          <w:tab w:val="clear" w:pos="851"/>
          <w:tab w:val="clear" w:pos="1145"/>
          <w:tab w:val="clear" w:pos="1440"/>
          <w:tab w:val="clear" w:pos="1701"/>
        </w:tabs>
        <w:spacing w:before="100" w:beforeAutospacing="1" w:after="100" w:afterAutospacing="1" w:line="360" w:lineRule="auto"/>
        <w:jc w:val="both"/>
        <w:rPr>
          <w:rStyle w:val="Numeropagina"/>
          <w:b/>
        </w:rPr>
      </w:pPr>
      <w:r>
        <w:rPr>
          <w:rStyle w:val="Numeropagina"/>
        </w:rPr>
        <w:t>dalla Direttrice prof.ssa Adele MONACI, nata a San Fele (PZ) il 30 maggio 1952</w:t>
      </w:r>
    </w:p>
    <w:p w14:paraId="3747AAF4" w14:textId="3BDCCDD3" w:rsidR="0080095C" w:rsidRPr="0080095C" w:rsidRDefault="0080095C" w:rsidP="0080095C">
      <w:pPr>
        <w:pStyle w:val="Paragrafoelenco"/>
        <w:numPr>
          <w:ilvl w:val="0"/>
          <w:numId w:val="32"/>
        </w:numPr>
        <w:tabs>
          <w:tab w:val="clear" w:pos="357"/>
          <w:tab w:val="clear" w:pos="851"/>
          <w:tab w:val="clear" w:pos="1145"/>
          <w:tab w:val="clear" w:pos="1440"/>
          <w:tab w:val="clear" w:pos="1701"/>
        </w:tabs>
        <w:spacing w:before="100" w:beforeAutospacing="1" w:after="100" w:afterAutospacing="1" w:line="360" w:lineRule="auto"/>
        <w:jc w:val="both"/>
        <w:rPr>
          <w:b/>
        </w:rPr>
      </w:pPr>
      <w:r>
        <w:rPr>
          <w:rFonts w:ascii="Garamond" w:hAnsi="Garamond" w:cs="Arial"/>
        </w:rPr>
        <w:t xml:space="preserve">dal </w:t>
      </w:r>
      <w:r w:rsidRPr="0080095C">
        <w:rPr>
          <w:rFonts w:ascii="Garamond" w:hAnsi="Garamond" w:cs="Arial"/>
        </w:rPr>
        <w:t xml:space="preserve">Direttore della Direzione Ricerca e Terza missione </w:t>
      </w:r>
      <w:r>
        <w:rPr>
          <w:rFonts w:ascii="Garamond" w:hAnsi="Garamond" w:cs="Arial"/>
        </w:rPr>
        <w:t>Dott. Marco Degani</w:t>
      </w:r>
      <w:r w:rsidRPr="0080095C">
        <w:rPr>
          <w:rFonts w:ascii="Garamond" w:hAnsi="Garamond" w:cs="Arial"/>
        </w:rPr>
        <w:t>, nato a Faenza (RA) il 24/02/1969, per quanto di competenza e per quanto previsto dagli artt. 29 comma 1 e 66 comma 1 del Regolamento di Amministrazione, Finanza e Contabilità emanato con Decreto Rettorale n. 3106 del 26/09/2017 che dispone in ordine alla capacità negoziale e alla stipulazione del contratto,</w:t>
      </w:r>
    </w:p>
    <w:p w14:paraId="346414A5" w14:textId="3A646518" w:rsidR="009A5D62" w:rsidRPr="0067437C" w:rsidRDefault="0080095C" w:rsidP="0067437C">
      <w:pPr>
        <w:pStyle w:val="Paragrafoelenco"/>
        <w:tabs>
          <w:tab w:val="left" w:pos="0"/>
          <w:tab w:val="left" w:pos="7938"/>
        </w:tabs>
        <w:spacing w:line="360" w:lineRule="auto"/>
        <w:ind w:right="368"/>
        <w:jc w:val="both"/>
        <w:rPr>
          <w:rStyle w:val="Numeropagina"/>
          <w:rFonts w:ascii="Garamond" w:eastAsia="Times" w:hAnsi="Garamond" w:cs="Arial"/>
        </w:rPr>
      </w:pPr>
      <w:r>
        <w:rPr>
          <w:rFonts w:ascii="Garamond" w:hAnsi="Garamond" w:cs="Arial"/>
        </w:rPr>
        <w:tab/>
      </w:r>
      <w:r>
        <w:rPr>
          <w:rFonts w:ascii="Garamond" w:hAnsi="Garamond" w:cs="Arial"/>
        </w:rPr>
        <w:tab/>
      </w:r>
      <w:r w:rsidRPr="0080095C">
        <w:rPr>
          <w:rFonts w:ascii="Garamond" w:hAnsi="Garamond" w:cs="Arial"/>
        </w:rPr>
        <w:t xml:space="preserve">entrambi domiciliati, ai fini del presente atto, presso la sede del Dipartimento di </w:t>
      </w:r>
      <w:r>
        <w:rPr>
          <w:rFonts w:ascii="Garamond" w:hAnsi="Garamond" w:cs="Arial"/>
        </w:rPr>
        <w:t>Studi Storici</w:t>
      </w:r>
    </w:p>
    <w:p w14:paraId="7E78DAD9" w14:textId="77777777" w:rsidR="0012048F" w:rsidRPr="00C258DA" w:rsidRDefault="0012048F" w:rsidP="003552E6">
      <w:pPr>
        <w:pStyle w:val="Paragrafoelenco"/>
        <w:tabs>
          <w:tab w:val="clear" w:pos="357"/>
          <w:tab w:val="clear" w:pos="851"/>
          <w:tab w:val="clear" w:pos="1145"/>
          <w:tab w:val="clear" w:pos="1440"/>
          <w:tab w:val="clear" w:pos="1701"/>
        </w:tabs>
        <w:spacing w:before="100" w:beforeAutospacing="1" w:after="100" w:afterAutospacing="1" w:line="360" w:lineRule="auto"/>
        <w:ind w:left="709"/>
        <w:jc w:val="center"/>
        <w:outlineLvl w:val="0"/>
      </w:pPr>
      <w:r w:rsidRPr="009A5D62">
        <w:rPr>
          <w:b/>
        </w:rPr>
        <w:t>PREMESSO</w:t>
      </w:r>
      <w:r w:rsidR="0046459C" w:rsidRPr="009A5D62">
        <w:rPr>
          <w:b/>
        </w:rPr>
        <w:t xml:space="preserve"> CHE</w:t>
      </w:r>
    </w:p>
    <w:p w14:paraId="7D70C006" w14:textId="77777777" w:rsidR="00C258DA" w:rsidRPr="00797005" w:rsidRDefault="00C258DA" w:rsidP="00593545">
      <w:pPr>
        <w:tabs>
          <w:tab w:val="clear" w:pos="357"/>
          <w:tab w:val="clear" w:pos="851"/>
          <w:tab w:val="clear" w:pos="1145"/>
          <w:tab w:val="clear" w:pos="1440"/>
          <w:tab w:val="clear" w:pos="1701"/>
        </w:tabs>
        <w:spacing w:before="100" w:beforeAutospacing="1" w:after="100" w:afterAutospacing="1" w:line="360" w:lineRule="auto"/>
        <w:jc w:val="both"/>
      </w:pPr>
      <w:r w:rsidRPr="00797005">
        <w:t>- è interesse del</w:t>
      </w:r>
      <w:r w:rsidR="00B467E4">
        <w:t xml:space="preserve"> Dipartimento di Studi Storici del</w:t>
      </w:r>
      <w:r w:rsidRPr="00797005">
        <w:t>l</w:t>
      </w:r>
      <w:r w:rsidRPr="00797005">
        <w:rPr>
          <w:rFonts w:ascii="Helvetica" w:eastAsia="Helvetica" w:hAnsi="Helvetica" w:cs="Helvetica"/>
        </w:rPr>
        <w:t>’</w:t>
      </w:r>
      <w:r w:rsidRPr="00797005">
        <w:t xml:space="preserve">Università degli Studi di Torino sviluppare </w:t>
      </w:r>
      <w:r w:rsidR="0080617B" w:rsidRPr="00797005">
        <w:t xml:space="preserve">collaborazioni </w:t>
      </w:r>
      <w:r w:rsidRPr="00797005">
        <w:t>con enti presenti sul territorio</w:t>
      </w:r>
      <w:r w:rsidR="0080617B" w:rsidRPr="00797005">
        <w:t xml:space="preserve"> per </w:t>
      </w:r>
      <w:r w:rsidRPr="00797005">
        <w:t>valorizza</w:t>
      </w:r>
      <w:r w:rsidR="0080617B" w:rsidRPr="00797005">
        <w:t>re, attraverso ricerche scientifiche, i</w:t>
      </w:r>
      <w:r w:rsidRPr="00797005">
        <w:t>l patrimonio culturale regionale</w:t>
      </w:r>
      <w:r w:rsidR="00593545">
        <w:t>;</w:t>
      </w:r>
    </w:p>
    <w:p w14:paraId="6983967F" w14:textId="13EECD3F" w:rsidR="009A5D62" w:rsidRPr="00C258DA" w:rsidRDefault="00C258DA" w:rsidP="00593545">
      <w:pPr>
        <w:tabs>
          <w:tab w:val="clear" w:pos="357"/>
          <w:tab w:val="clear" w:pos="851"/>
          <w:tab w:val="clear" w:pos="1145"/>
          <w:tab w:val="clear" w:pos="1440"/>
          <w:tab w:val="clear" w:pos="1701"/>
        </w:tabs>
        <w:spacing w:before="100" w:beforeAutospacing="1" w:after="100" w:afterAutospacing="1" w:line="360" w:lineRule="auto"/>
        <w:jc w:val="both"/>
      </w:pPr>
      <w:r w:rsidRPr="00797005">
        <w:t xml:space="preserve">- la </w:t>
      </w:r>
      <w:r w:rsidR="00A575BA">
        <w:t xml:space="preserve">Diocesi di Alba ha intenzione di promuovere la </w:t>
      </w:r>
      <w:r w:rsidR="00E764A6" w:rsidRPr="00797005">
        <w:t xml:space="preserve">conservazione e </w:t>
      </w:r>
      <w:r w:rsidR="00797005">
        <w:t xml:space="preserve">la </w:t>
      </w:r>
      <w:r w:rsidR="00E764A6" w:rsidRPr="00797005">
        <w:t>valorizzazione</w:t>
      </w:r>
      <w:r w:rsidR="00573282">
        <w:t xml:space="preserve"> dei beni ecclesiastici e della storia della Chiesa locale</w:t>
      </w:r>
      <w:r w:rsidR="00593545">
        <w:t>;</w:t>
      </w:r>
    </w:p>
    <w:p w14:paraId="78316AC3" w14:textId="77777777" w:rsidR="00543CD6" w:rsidRPr="00F90FAD" w:rsidRDefault="00EE2504" w:rsidP="00593545">
      <w:pPr>
        <w:tabs>
          <w:tab w:val="clear" w:pos="357"/>
          <w:tab w:val="clear" w:pos="851"/>
          <w:tab w:val="clear" w:pos="1145"/>
          <w:tab w:val="clear" w:pos="1440"/>
          <w:tab w:val="clear" w:pos="1701"/>
        </w:tabs>
        <w:spacing w:before="100" w:beforeAutospacing="1" w:after="100" w:afterAutospacing="1" w:line="360" w:lineRule="auto"/>
        <w:jc w:val="both"/>
      </w:pPr>
      <w:r w:rsidRPr="00F90FAD">
        <w:t>t</w:t>
      </w:r>
      <w:r w:rsidR="00543CD6" w:rsidRPr="00F90FAD">
        <w:t>utto ciò premesso</w:t>
      </w:r>
      <w:r w:rsidR="00743A40" w:rsidRPr="00F90FAD">
        <w:t>,</w:t>
      </w:r>
      <w:r w:rsidR="00543CD6" w:rsidRPr="00F90FAD">
        <w:t xml:space="preserve"> le parti sopra rappresentate convengono di stipulare quanto segue.</w:t>
      </w:r>
    </w:p>
    <w:p w14:paraId="1AD9B8DF" w14:textId="63E4D76D" w:rsidR="00543CD6" w:rsidRPr="00F90FAD" w:rsidRDefault="00543CD6" w:rsidP="003552E6">
      <w:pPr>
        <w:pStyle w:val="Corpotesto"/>
        <w:tabs>
          <w:tab w:val="left" w:pos="2244"/>
        </w:tabs>
        <w:spacing w:before="100" w:beforeAutospacing="1" w:after="100" w:afterAutospacing="1" w:line="360" w:lineRule="auto"/>
        <w:jc w:val="center"/>
        <w:outlineLvl w:val="0"/>
        <w:rPr>
          <w:b/>
          <w:szCs w:val="24"/>
        </w:rPr>
      </w:pPr>
      <w:r w:rsidRPr="00F90FAD">
        <w:rPr>
          <w:b/>
          <w:szCs w:val="24"/>
        </w:rPr>
        <w:t xml:space="preserve">Articolo </w:t>
      </w:r>
      <w:r w:rsidR="009A5D62">
        <w:rPr>
          <w:b/>
          <w:szCs w:val="24"/>
        </w:rPr>
        <w:t>1</w:t>
      </w:r>
      <w:r w:rsidRPr="00F90FAD">
        <w:rPr>
          <w:b/>
          <w:szCs w:val="24"/>
        </w:rPr>
        <w:t xml:space="preserve"> (Oggetto della Convenzione)</w:t>
      </w:r>
    </w:p>
    <w:p w14:paraId="2D960A92" w14:textId="1F36C06D" w:rsidR="00AB6CB1" w:rsidRDefault="00AB6CB1" w:rsidP="00AB6CB1">
      <w:pPr>
        <w:tabs>
          <w:tab w:val="clear" w:pos="357"/>
          <w:tab w:val="clear" w:pos="851"/>
          <w:tab w:val="clear" w:pos="1145"/>
          <w:tab w:val="clear" w:pos="1701"/>
        </w:tabs>
        <w:spacing w:before="100" w:beforeAutospacing="1" w:after="100" w:afterAutospacing="1" w:line="360" w:lineRule="auto"/>
        <w:jc w:val="both"/>
      </w:pPr>
      <w:r>
        <w:t>Le parti convengono di attivare un</w:t>
      </w:r>
      <w:r w:rsidR="009A5D62">
        <w:t>a</w:t>
      </w:r>
      <w:r w:rsidR="00797005">
        <w:t xml:space="preserve"> collaborazione relativamente allo svolgimento di una ricerca bibliografica e archivistica sull</w:t>
      </w:r>
      <w:r w:rsidR="00797005">
        <w:rPr>
          <w:rFonts w:ascii="Helvetica" w:eastAsia="Helvetica" w:hAnsi="Helvetica" w:cs="Helvetica"/>
        </w:rPr>
        <w:t>’</w:t>
      </w:r>
      <w:r w:rsidR="00797005">
        <w:t>attività culturale, religiosa e sociale svolta da</w:t>
      </w:r>
      <w:r w:rsidR="004D2928">
        <w:t xml:space="preserve"> don</w:t>
      </w:r>
      <w:r w:rsidR="00797005">
        <w:t xml:space="preserve"> Natale Bussi, filosofo e teologo della diocesi di Alba (1907-1988).</w:t>
      </w:r>
    </w:p>
    <w:p w14:paraId="7020486C" w14:textId="1216382F" w:rsidR="009A5D62" w:rsidRPr="00F90FAD" w:rsidRDefault="009A5D62" w:rsidP="003552E6">
      <w:pPr>
        <w:pStyle w:val="Corpotesto"/>
        <w:tabs>
          <w:tab w:val="left" w:pos="2244"/>
        </w:tabs>
        <w:spacing w:before="100" w:beforeAutospacing="1" w:after="100" w:afterAutospacing="1" w:line="360" w:lineRule="auto"/>
        <w:jc w:val="center"/>
        <w:outlineLvl w:val="0"/>
        <w:rPr>
          <w:b/>
          <w:szCs w:val="24"/>
        </w:rPr>
      </w:pPr>
      <w:r w:rsidRPr="00F90FAD">
        <w:rPr>
          <w:b/>
          <w:szCs w:val="24"/>
        </w:rPr>
        <w:lastRenderedPageBreak/>
        <w:t xml:space="preserve">Articolo </w:t>
      </w:r>
      <w:r>
        <w:rPr>
          <w:b/>
          <w:szCs w:val="24"/>
        </w:rPr>
        <w:t>2</w:t>
      </w:r>
      <w:r w:rsidRPr="00F90FAD">
        <w:rPr>
          <w:b/>
          <w:szCs w:val="24"/>
        </w:rPr>
        <w:t xml:space="preserve"> (</w:t>
      </w:r>
      <w:r w:rsidR="00B467E4">
        <w:rPr>
          <w:b/>
          <w:szCs w:val="24"/>
        </w:rPr>
        <w:t>I</w:t>
      </w:r>
      <w:r>
        <w:rPr>
          <w:b/>
          <w:szCs w:val="24"/>
        </w:rPr>
        <w:t>mpegni delle parti</w:t>
      </w:r>
      <w:r w:rsidR="00FF0BAB">
        <w:rPr>
          <w:b/>
          <w:szCs w:val="24"/>
        </w:rPr>
        <w:t xml:space="preserve"> e relative funzioni</w:t>
      </w:r>
      <w:r w:rsidRPr="00F90FAD">
        <w:rPr>
          <w:b/>
          <w:szCs w:val="24"/>
        </w:rPr>
        <w:t>)</w:t>
      </w:r>
    </w:p>
    <w:p w14:paraId="2B6E5FD0" w14:textId="2504CB8D" w:rsidR="00FF0BAB" w:rsidRPr="00FF0BAB" w:rsidRDefault="00FF0BAB" w:rsidP="00FF0BAB">
      <w:pPr>
        <w:tabs>
          <w:tab w:val="clear" w:pos="357"/>
          <w:tab w:val="clear" w:pos="851"/>
          <w:tab w:val="clear" w:pos="1145"/>
          <w:tab w:val="clear" w:pos="1440"/>
          <w:tab w:val="clear" w:pos="1701"/>
        </w:tabs>
        <w:spacing w:before="100" w:beforeAutospacing="1" w:after="100" w:afterAutospacing="1" w:line="360" w:lineRule="auto"/>
        <w:jc w:val="both"/>
      </w:pPr>
      <w:r w:rsidRPr="00FF0BAB">
        <w:t>Le parti si impegnano a realizzare le attivi</w:t>
      </w:r>
      <w:r>
        <w:t>tà</w:t>
      </w:r>
      <w:r w:rsidRPr="00FF0BAB">
        <w:t xml:space="preserve"> attraverso la pi</w:t>
      </w:r>
      <w:r>
        <w:t>ù</w:t>
      </w:r>
      <w:r w:rsidRPr="003552E6">
        <w:rPr>
          <w:rFonts w:eastAsia="Helvetica"/>
        </w:rPr>
        <w:t xml:space="preserve"> opportuna collaborazione, n</w:t>
      </w:r>
      <w:r>
        <w:rPr>
          <w:rFonts w:eastAsia="Helvetica"/>
        </w:rPr>
        <w:t>ell</w:t>
      </w:r>
      <w:r>
        <w:rPr>
          <w:rFonts w:ascii="Helvetica" w:eastAsia="Helvetica" w:hAnsi="Helvetica" w:cs="Helvetica"/>
        </w:rPr>
        <w:t>’</w:t>
      </w:r>
      <w:r>
        <w:rPr>
          <w:rFonts w:eastAsia="Helvetica"/>
        </w:rPr>
        <w:t>esc</w:t>
      </w:r>
      <w:r w:rsidRPr="003552E6">
        <w:rPr>
          <w:rFonts w:eastAsia="Helvetica"/>
        </w:rPr>
        <w:t xml:space="preserve">lusivo intento di favorire il raggiungimento degli obiettivi condivisi tra la </w:t>
      </w:r>
      <w:r w:rsidR="00573282">
        <w:rPr>
          <w:rFonts w:eastAsia="Helvetica"/>
        </w:rPr>
        <w:t>Diocesi di Alba</w:t>
      </w:r>
      <w:r w:rsidRPr="00FF0BAB">
        <w:t xml:space="preserve"> e il Dipartimento.</w:t>
      </w:r>
    </w:p>
    <w:p w14:paraId="218738B8" w14:textId="77777777" w:rsidR="009A5D62" w:rsidRPr="008B432E" w:rsidRDefault="00B467E4" w:rsidP="00AB6CB1">
      <w:pPr>
        <w:tabs>
          <w:tab w:val="clear" w:pos="357"/>
          <w:tab w:val="clear" w:pos="851"/>
          <w:tab w:val="clear" w:pos="1145"/>
          <w:tab w:val="clear" w:pos="1701"/>
        </w:tabs>
        <w:spacing w:before="100" w:beforeAutospacing="1" w:after="100" w:afterAutospacing="1" w:line="360" w:lineRule="auto"/>
        <w:jc w:val="both"/>
      </w:pPr>
      <w:r w:rsidRPr="008B432E">
        <w:t xml:space="preserve">Il Dipartimento si impegna a fornire il supporto scientifico-formativo </w:t>
      </w:r>
      <w:r w:rsidR="0069451D">
        <w:t xml:space="preserve">della ricerca, a </w:t>
      </w:r>
      <w:r w:rsidR="0069451D" w:rsidRPr="008B432E">
        <w:t xml:space="preserve">svolgere la funzione di coordinamento amministrativo </w:t>
      </w:r>
      <w:r w:rsidR="0069451D">
        <w:t>e a</w:t>
      </w:r>
      <w:r w:rsidRPr="008B432E">
        <w:t xml:space="preserve"> favorire la diffusione dei risultati</w:t>
      </w:r>
      <w:r w:rsidR="008B432E" w:rsidRPr="008B432E">
        <w:t xml:space="preserve"> della ricerca</w:t>
      </w:r>
      <w:r w:rsidRPr="008B432E">
        <w:t>.</w:t>
      </w:r>
    </w:p>
    <w:p w14:paraId="5B97AA75" w14:textId="0D5AD6E2" w:rsidR="00B467E4" w:rsidRDefault="00B467E4" w:rsidP="00AB6CB1">
      <w:pPr>
        <w:tabs>
          <w:tab w:val="clear" w:pos="357"/>
          <w:tab w:val="clear" w:pos="851"/>
          <w:tab w:val="clear" w:pos="1145"/>
          <w:tab w:val="clear" w:pos="1701"/>
        </w:tabs>
        <w:spacing w:before="100" w:beforeAutospacing="1" w:after="100" w:afterAutospacing="1" w:line="360" w:lineRule="auto"/>
        <w:jc w:val="both"/>
      </w:pPr>
      <w:r>
        <w:t xml:space="preserve">La </w:t>
      </w:r>
      <w:r w:rsidR="00573282">
        <w:t xml:space="preserve">Diocesi di Alba </w:t>
      </w:r>
      <w:r w:rsidR="004D2928">
        <w:t xml:space="preserve">si impegna a </w:t>
      </w:r>
      <w:r w:rsidR="008B432E">
        <w:t xml:space="preserve">contribuire alla copertura dei costi della ricerca </w:t>
      </w:r>
      <w:r w:rsidR="0069451D">
        <w:t>attraverso il</w:t>
      </w:r>
      <w:r w:rsidR="008B432E">
        <w:t xml:space="preserve"> contributo indicato all</w:t>
      </w:r>
      <w:r w:rsidR="008B432E">
        <w:rPr>
          <w:rFonts w:ascii="Helvetica" w:eastAsia="Helvetica" w:hAnsi="Helvetica" w:cs="Helvetica"/>
        </w:rPr>
        <w:t>’</w:t>
      </w:r>
      <w:r w:rsidR="008B432E">
        <w:t>art 4.</w:t>
      </w:r>
    </w:p>
    <w:p w14:paraId="64732C82" w14:textId="3336A766" w:rsidR="00195FBC" w:rsidRPr="00F90FAD" w:rsidRDefault="00195FBC" w:rsidP="003552E6">
      <w:pPr>
        <w:tabs>
          <w:tab w:val="clear" w:pos="357"/>
          <w:tab w:val="clear" w:pos="851"/>
          <w:tab w:val="clear" w:pos="1145"/>
          <w:tab w:val="clear" w:pos="1701"/>
        </w:tabs>
        <w:spacing w:before="100" w:beforeAutospacing="1" w:after="100" w:afterAutospacing="1" w:line="360" w:lineRule="auto"/>
        <w:jc w:val="center"/>
        <w:outlineLvl w:val="0"/>
        <w:rPr>
          <w:b/>
        </w:rPr>
      </w:pPr>
      <w:r w:rsidRPr="00F90FAD">
        <w:rPr>
          <w:b/>
        </w:rPr>
        <w:t>Art</w:t>
      </w:r>
      <w:r w:rsidR="00FF0BAB">
        <w:rPr>
          <w:b/>
        </w:rPr>
        <w:t>icolo</w:t>
      </w:r>
      <w:r w:rsidRPr="00F90FAD">
        <w:rPr>
          <w:b/>
        </w:rPr>
        <w:t xml:space="preserve"> 3 (Durata della Convenzione)</w:t>
      </w:r>
    </w:p>
    <w:p w14:paraId="317F678C" w14:textId="77777777" w:rsidR="004E1A5B" w:rsidRPr="00F90FAD" w:rsidRDefault="00471961" w:rsidP="005E5EA5">
      <w:pPr>
        <w:tabs>
          <w:tab w:val="clear" w:pos="357"/>
          <w:tab w:val="clear" w:pos="851"/>
          <w:tab w:val="clear" w:pos="1145"/>
          <w:tab w:val="clear" w:pos="1701"/>
        </w:tabs>
        <w:spacing w:before="100" w:beforeAutospacing="1" w:after="100" w:afterAutospacing="1" w:line="360" w:lineRule="auto"/>
        <w:jc w:val="both"/>
      </w:pPr>
      <w:r w:rsidRPr="00F90FAD">
        <w:t>La presente Convenzione manterrà la propria efficacia fin</w:t>
      </w:r>
      <w:r w:rsidR="006F2686" w:rsidRPr="00F90FAD">
        <w:t xml:space="preserve">o al termine </w:t>
      </w:r>
      <w:r w:rsidR="00AB6CB1">
        <w:t>delle attività,</w:t>
      </w:r>
      <w:r w:rsidR="006F2686" w:rsidRPr="00F90FAD">
        <w:t xml:space="preserve"> </w:t>
      </w:r>
      <w:r w:rsidR="00AB6CB1">
        <w:t xml:space="preserve">prevista entro </w:t>
      </w:r>
      <w:r w:rsidR="004D2928">
        <w:t>18</w:t>
      </w:r>
      <w:r w:rsidR="005E79FC" w:rsidRPr="005E79FC">
        <w:t xml:space="preserve"> </w:t>
      </w:r>
      <w:r w:rsidR="0069451D">
        <w:t>mesi</w:t>
      </w:r>
      <w:r w:rsidR="000A4343" w:rsidRPr="00F90FAD">
        <w:t xml:space="preserve"> </w:t>
      </w:r>
      <w:r w:rsidR="000B45DD" w:rsidRPr="00F90FAD">
        <w:t>a partire dall</w:t>
      </w:r>
      <w:r w:rsidR="00C73F46">
        <w:t xml:space="preserve">a stipula </w:t>
      </w:r>
      <w:r w:rsidR="000B45DD" w:rsidRPr="00F90FAD">
        <w:t>da parte di entrambe le parti</w:t>
      </w:r>
      <w:r w:rsidR="000A4343" w:rsidRPr="00F90FAD">
        <w:t>.</w:t>
      </w:r>
    </w:p>
    <w:p w14:paraId="3F7015D6" w14:textId="0870FF7A" w:rsidR="00A2564C" w:rsidRPr="00F90FAD" w:rsidRDefault="00195FBC" w:rsidP="003552E6">
      <w:pPr>
        <w:tabs>
          <w:tab w:val="clear" w:pos="357"/>
          <w:tab w:val="clear" w:pos="851"/>
          <w:tab w:val="clear" w:pos="1145"/>
          <w:tab w:val="clear" w:pos="1440"/>
          <w:tab w:val="clear" w:pos="1701"/>
        </w:tabs>
        <w:spacing w:before="100" w:beforeAutospacing="1" w:after="100" w:afterAutospacing="1" w:line="360" w:lineRule="auto"/>
        <w:jc w:val="center"/>
        <w:outlineLvl w:val="0"/>
        <w:rPr>
          <w:b/>
        </w:rPr>
      </w:pPr>
      <w:r w:rsidRPr="00F90FAD">
        <w:rPr>
          <w:b/>
        </w:rPr>
        <w:t xml:space="preserve">Articolo </w:t>
      </w:r>
      <w:r w:rsidR="009A5D62">
        <w:rPr>
          <w:b/>
        </w:rPr>
        <w:t>4</w:t>
      </w:r>
      <w:r w:rsidR="00A2564C" w:rsidRPr="00F90FAD">
        <w:rPr>
          <w:b/>
        </w:rPr>
        <w:t xml:space="preserve"> (</w:t>
      </w:r>
      <w:r w:rsidR="00D97F6D" w:rsidRPr="00F90FAD">
        <w:rPr>
          <w:b/>
        </w:rPr>
        <w:t>Risorse</w:t>
      </w:r>
      <w:r w:rsidR="006E1E46" w:rsidRPr="00F90FAD">
        <w:rPr>
          <w:b/>
        </w:rPr>
        <w:t>, contributo, tempistiche e modalità di erogazione</w:t>
      </w:r>
      <w:r w:rsidR="00A2564C" w:rsidRPr="00F90FAD">
        <w:rPr>
          <w:b/>
        </w:rPr>
        <w:t>)</w:t>
      </w:r>
    </w:p>
    <w:p w14:paraId="4A029725" w14:textId="497D0BAC" w:rsidR="00A83BEA" w:rsidRPr="00F90FAD" w:rsidRDefault="00D97F6D" w:rsidP="005E5EA5">
      <w:pPr>
        <w:tabs>
          <w:tab w:val="clear" w:pos="357"/>
          <w:tab w:val="clear" w:pos="851"/>
          <w:tab w:val="clear" w:pos="1145"/>
          <w:tab w:val="clear" w:pos="1440"/>
          <w:tab w:val="clear" w:pos="1701"/>
        </w:tabs>
        <w:spacing w:before="100" w:beforeAutospacing="1" w:after="100" w:afterAutospacing="1" w:line="360" w:lineRule="auto"/>
        <w:jc w:val="both"/>
      </w:pPr>
      <w:r w:rsidRPr="00F90FAD">
        <w:t>Le risorse necessarie per la realizzazione del</w:t>
      </w:r>
      <w:r w:rsidR="009A5D62">
        <w:t xml:space="preserve">l’attività </w:t>
      </w:r>
      <w:r w:rsidR="00D062DE">
        <w:t xml:space="preserve">di ricerca bibliografica e archivistica </w:t>
      </w:r>
      <w:r w:rsidR="0069451D">
        <w:t>oggetto della presente C</w:t>
      </w:r>
      <w:r w:rsidR="00D062DE">
        <w:t xml:space="preserve">onvenzione </w:t>
      </w:r>
      <w:r w:rsidR="006E1E46" w:rsidRPr="00F90FAD">
        <w:t xml:space="preserve">sono pari a </w:t>
      </w:r>
      <w:r w:rsidR="008B432E" w:rsidRPr="00F90FAD">
        <w:t>€</w:t>
      </w:r>
      <w:r w:rsidR="008B432E">
        <w:t xml:space="preserve"> </w:t>
      </w:r>
      <w:r w:rsidR="00334F2D" w:rsidRPr="00795527">
        <w:t>7.000</w:t>
      </w:r>
      <w:r w:rsidR="006E1E46" w:rsidRPr="00F90FAD">
        <w:t xml:space="preserve"> (</w:t>
      </w:r>
      <w:r w:rsidR="009A5D62">
        <w:t xml:space="preserve">ogni altro onere fiscale incluso compresi i prelievi </w:t>
      </w:r>
      <w:r w:rsidR="009A5D62" w:rsidRPr="009A5D62">
        <w:t>imposti dal Regolamento unico per la disciplina di fondi e commesse esterne emanato con Decreto Rettorale n. 4046/2015 – prot. n. 54777 del 26.11.2015</w:t>
      </w:r>
      <w:r w:rsidR="006E1E46" w:rsidRPr="009A5D62">
        <w:t>).</w:t>
      </w:r>
      <w:r w:rsidR="006E1E46" w:rsidRPr="00F90FAD">
        <w:t xml:space="preserve"> </w:t>
      </w:r>
    </w:p>
    <w:p w14:paraId="606D4F90" w14:textId="01E8E332" w:rsidR="006E1E46" w:rsidRPr="00F90FAD" w:rsidRDefault="00EF6802" w:rsidP="005E5EA5">
      <w:pPr>
        <w:tabs>
          <w:tab w:val="clear" w:pos="357"/>
          <w:tab w:val="clear" w:pos="851"/>
          <w:tab w:val="clear" w:pos="1145"/>
          <w:tab w:val="clear" w:pos="1440"/>
          <w:tab w:val="clear" w:pos="1701"/>
        </w:tabs>
        <w:spacing w:before="100" w:beforeAutospacing="1" w:after="100" w:afterAutospacing="1" w:line="360" w:lineRule="auto"/>
        <w:jc w:val="both"/>
      </w:pPr>
      <w:r w:rsidRPr="00F90FAD">
        <w:t xml:space="preserve">La </w:t>
      </w:r>
      <w:r w:rsidR="00573282">
        <w:t>Diocesi di Alba</w:t>
      </w:r>
      <w:r w:rsidR="00897735" w:rsidRPr="00F90FAD">
        <w:t xml:space="preserve"> </w:t>
      </w:r>
      <w:r w:rsidRPr="00F90FAD">
        <w:t>si imp</w:t>
      </w:r>
      <w:r w:rsidR="00D062DE">
        <w:t xml:space="preserve">egna a riconoscere al </w:t>
      </w:r>
      <w:r w:rsidR="00E95808">
        <w:t>Dipartimento</w:t>
      </w:r>
      <w:r w:rsidRPr="00F90FAD">
        <w:t xml:space="preserve"> un ammontare complessivo di </w:t>
      </w:r>
      <w:r w:rsidR="008B432E" w:rsidRPr="00F90FAD">
        <w:t>€</w:t>
      </w:r>
      <w:r w:rsidR="008B432E">
        <w:t xml:space="preserve"> </w:t>
      </w:r>
      <w:r w:rsidR="00334F2D">
        <w:t>7.000</w:t>
      </w:r>
      <w:r w:rsidR="006E1E46" w:rsidRPr="00F90FAD">
        <w:t xml:space="preserve"> per</w:t>
      </w:r>
      <w:r w:rsidR="009A5D62">
        <w:t xml:space="preserve"> </w:t>
      </w:r>
      <w:r w:rsidR="00D062DE">
        <w:t>il conferimento di una borsa di studio di ricerca</w:t>
      </w:r>
      <w:r w:rsidR="0069451D">
        <w:t xml:space="preserve">, </w:t>
      </w:r>
      <w:r w:rsidR="00EF2F88">
        <w:t xml:space="preserve">il cui bando dovrà essere aperto entro </w:t>
      </w:r>
      <w:r w:rsidR="003D4454">
        <w:t>3</w:t>
      </w:r>
      <w:r w:rsidR="008B432E">
        <w:t xml:space="preserve"> m</w:t>
      </w:r>
      <w:r w:rsidR="0069451D">
        <w:t>esi dalla firma della presente C</w:t>
      </w:r>
      <w:r w:rsidR="008B432E">
        <w:t>onvenzione.</w:t>
      </w:r>
    </w:p>
    <w:p w14:paraId="5C924172" w14:textId="72271420" w:rsidR="00C73F46" w:rsidRDefault="006E1E46" w:rsidP="005E5EA5">
      <w:pPr>
        <w:tabs>
          <w:tab w:val="clear" w:pos="357"/>
          <w:tab w:val="clear" w:pos="851"/>
          <w:tab w:val="clear" w:pos="1145"/>
          <w:tab w:val="clear" w:pos="1440"/>
          <w:tab w:val="clear" w:pos="1701"/>
        </w:tabs>
        <w:spacing w:before="100" w:beforeAutospacing="1" w:after="100" w:afterAutospacing="1" w:line="360" w:lineRule="auto"/>
        <w:jc w:val="both"/>
        <w:rPr>
          <w:w w:val="105"/>
        </w:rPr>
      </w:pPr>
      <w:r w:rsidRPr="00F90FAD">
        <w:t xml:space="preserve">La </w:t>
      </w:r>
      <w:r w:rsidR="00573282">
        <w:t>Diocesi di Alba</w:t>
      </w:r>
      <w:r w:rsidR="00897735" w:rsidRPr="00F90FAD">
        <w:t xml:space="preserve"> </w:t>
      </w:r>
      <w:r w:rsidRPr="00F90FAD">
        <w:t>si impegna ad erogare, a favore d</w:t>
      </w:r>
      <w:r w:rsidR="00E95808">
        <w:t>el Dipartimento</w:t>
      </w:r>
      <w:r w:rsidR="0014280A" w:rsidRPr="00F90FAD">
        <w:t>,</w:t>
      </w:r>
      <w:r w:rsidRPr="00F90FAD">
        <w:t xml:space="preserve"> l’importo pattuito, a fronte dei n</w:t>
      </w:r>
      <w:r w:rsidR="005E79FC">
        <w:t>ecessari giustificati</w:t>
      </w:r>
      <w:r w:rsidR="00164F0D">
        <w:t>vi</w:t>
      </w:r>
      <w:r w:rsidR="005E79FC">
        <w:t xml:space="preserve"> di spesa </w:t>
      </w:r>
      <w:r w:rsidR="003F46CE">
        <w:t>a</w:t>
      </w:r>
      <w:r w:rsidR="005E79FC">
        <w:t xml:space="preserve"> saldo</w:t>
      </w:r>
      <w:r w:rsidR="004C5DC3" w:rsidRPr="00F90FAD">
        <w:t xml:space="preserve">. </w:t>
      </w:r>
      <w:r w:rsidR="00C73F46" w:rsidRPr="00AA3943">
        <w:rPr>
          <w:w w:val="105"/>
        </w:rPr>
        <w:t>Il pagamento avverrà tramite accredito alle seguenti coordinate bancarie IBAN:</w:t>
      </w:r>
      <w:r w:rsidR="009A5D62" w:rsidRPr="009A5D62">
        <w:t xml:space="preserve"> </w:t>
      </w:r>
      <w:r w:rsidR="009A5D62" w:rsidRPr="009A5D62">
        <w:rPr>
          <w:w w:val="105"/>
        </w:rPr>
        <w:t>IT 48 H 03069 09217 100000460199</w:t>
      </w:r>
      <w:r w:rsidR="00C73F46" w:rsidRPr="00AA3943">
        <w:rPr>
          <w:w w:val="105"/>
        </w:rPr>
        <w:t>,</w:t>
      </w:r>
      <w:r w:rsidR="00C73F46" w:rsidRPr="00AA3943">
        <w:rPr>
          <w:b/>
          <w:w w:val="105"/>
        </w:rPr>
        <w:t xml:space="preserve"> </w:t>
      </w:r>
      <w:r w:rsidR="00C73F46" w:rsidRPr="00AA3943">
        <w:rPr>
          <w:w w:val="105"/>
        </w:rPr>
        <w:t xml:space="preserve">conto corrente intestato al Dipartimento di </w:t>
      </w:r>
      <w:r w:rsidR="000F16EC">
        <w:rPr>
          <w:w w:val="105"/>
        </w:rPr>
        <w:t>Studi</w:t>
      </w:r>
      <w:r w:rsidR="00E80DEB">
        <w:rPr>
          <w:w w:val="105"/>
        </w:rPr>
        <w:t xml:space="preserve"> Storici</w:t>
      </w:r>
      <w:r w:rsidR="00C73F46" w:rsidRPr="00AA3943">
        <w:rPr>
          <w:w w:val="105"/>
        </w:rPr>
        <w:t xml:space="preserve">. </w:t>
      </w:r>
      <w:r w:rsidR="00BD3E96">
        <w:rPr>
          <w:rStyle w:val="Numeropagina"/>
        </w:rPr>
        <w:t xml:space="preserve">La </w:t>
      </w:r>
      <w:r w:rsidR="00573282">
        <w:rPr>
          <w:rStyle w:val="Numeropagina"/>
        </w:rPr>
        <w:t>Diocesi di Alba</w:t>
      </w:r>
      <w:r w:rsidR="00C73F46" w:rsidRPr="00AA3943">
        <w:rPr>
          <w:w w:val="105"/>
        </w:rPr>
        <w:t xml:space="preserve"> non sarà in alcun modo responsabile nel caso di modificazioni delle suddette modalità di pagamento non portate a conoscenza con mezzi idonei ai sensi dell'art. 1396 del Codice civile.</w:t>
      </w:r>
    </w:p>
    <w:p w14:paraId="2D574FFF" w14:textId="77777777" w:rsidR="002922EA" w:rsidRDefault="002922EA" w:rsidP="005E5EA5">
      <w:pPr>
        <w:tabs>
          <w:tab w:val="clear" w:pos="357"/>
          <w:tab w:val="clear" w:pos="851"/>
          <w:tab w:val="clear" w:pos="1145"/>
          <w:tab w:val="clear" w:pos="1440"/>
          <w:tab w:val="clear" w:pos="1701"/>
        </w:tabs>
        <w:spacing w:before="100" w:beforeAutospacing="1" w:after="100" w:afterAutospacing="1" w:line="360" w:lineRule="auto"/>
        <w:jc w:val="both"/>
        <w:rPr>
          <w:w w:val="105"/>
        </w:rPr>
      </w:pPr>
    </w:p>
    <w:p w14:paraId="09A4B6F7" w14:textId="77777777" w:rsidR="002922EA" w:rsidRDefault="002922EA" w:rsidP="005E5EA5">
      <w:pPr>
        <w:tabs>
          <w:tab w:val="clear" w:pos="357"/>
          <w:tab w:val="clear" w:pos="851"/>
          <w:tab w:val="clear" w:pos="1145"/>
          <w:tab w:val="clear" w:pos="1440"/>
          <w:tab w:val="clear" w:pos="1701"/>
        </w:tabs>
        <w:spacing w:before="100" w:beforeAutospacing="1" w:after="100" w:afterAutospacing="1" w:line="360" w:lineRule="auto"/>
        <w:jc w:val="both"/>
      </w:pPr>
      <w:bookmarkStart w:id="0" w:name="_GoBack"/>
      <w:bookmarkEnd w:id="0"/>
    </w:p>
    <w:p w14:paraId="71E58F19" w14:textId="01F0C743" w:rsidR="00527606" w:rsidRPr="00F90FAD" w:rsidRDefault="00527606" w:rsidP="003552E6">
      <w:pPr>
        <w:tabs>
          <w:tab w:val="clear" w:pos="357"/>
          <w:tab w:val="clear" w:pos="851"/>
          <w:tab w:val="clear" w:pos="1145"/>
          <w:tab w:val="clear" w:pos="1440"/>
          <w:tab w:val="clear" w:pos="1701"/>
        </w:tabs>
        <w:spacing w:before="100" w:beforeAutospacing="1" w:after="100" w:afterAutospacing="1" w:line="360" w:lineRule="auto"/>
        <w:jc w:val="center"/>
        <w:outlineLvl w:val="0"/>
        <w:rPr>
          <w:b/>
        </w:rPr>
      </w:pPr>
      <w:r w:rsidRPr="00F90FAD">
        <w:rPr>
          <w:b/>
        </w:rPr>
        <w:lastRenderedPageBreak/>
        <w:t>Art</w:t>
      </w:r>
      <w:r w:rsidR="00FF0BAB">
        <w:rPr>
          <w:b/>
        </w:rPr>
        <w:t>icolo 5</w:t>
      </w:r>
      <w:r w:rsidRPr="00F90FAD">
        <w:rPr>
          <w:b/>
        </w:rPr>
        <w:t xml:space="preserve"> (</w:t>
      </w:r>
      <w:r w:rsidR="00175295" w:rsidRPr="00F90FAD">
        <w:rPr>
          <w:b/>
        </w:rPr>
        <w:t>Referenti del progetto</w:t>
      </w:r>
      <w:r w:rsidRPr="00F90FAD">
        <w:rPr>
          <w:b/>
        </w:rPr>
        <w:t>)</w:t>
      </w:r>
    </w:p>
    <w:p w14:paraId="0EAFA660" w14:textId="7CE2F6FF" w:rsidR="00C074BF" w:rsidRDefault="00175295" w:rsidP="005E5EA5">
      <w:pPr>
        <w:tabs>
          <w:tab w:val="clear" w:pos="357"/>
          <w:tab w:val="clear" w:pos="851"/>
          <w:tab w:val="clear" w:pos="1145"/>
          <w:tab w:val="clear" w:pos="1440"/>
          <w:tab w:val="clear" w:pos="1701"/>
        </w:tabs>
        <w:spacing w:before="100" w:beforeAutospacing="1" w:after="100" w:afterAutospacing="1" w:line="360" w:lineRule="auto"/>
        <w:jc w:val="both"/>
      </w:pPr>
      <w:r w:rsidRPr="00F90FAD">
        <w:t xml:space="preserve">La </w:t>
      </w:r>
      <w:r w:rsidR="00573282">
        <w:t>Diocesi di Alba</w:t>
      </w:r>
      <w:r w:rsidR="00897735" w:rsidRPr="00F90FAD">
        <w:t>,</w:t>
      </w:r>
      <w:r w:rsidRPr="00F90FAD">
        <w:t xml:space="preserve"> quale referente del progetto</w:t>
      </w:r>
      <w:r w:rsidR="00897735" w:rsidRPr="00F90FAD">
        <w:t>,</w:t>
      </w:r>
      <w:r w:rsidRPr="00F90FAD">
        <w:t xml:space="preserve"> </w:t>
      </w:r>
      <w:r w:rsidR="0067437C">
        <w:t>don Claudio Carena,</w:t>
      </w:r>
      <w:r w:rsidR="00C074BF" w:rsidRPr="00F90FAD">
        <w:t xml:space="preserve"> </w:t>
      </w:r>
      <w:r w:rsidR="00BE6703" w:rsidRPr="00F90FAD">
        <w:t>il</w:t>
      </w:r>
      <w:r w:rsidR="00C074BF" w:rsidRPr="00F90FAD">
        <w:t xml:space="preserve"> quale sarà reperibile presso i seguenti recapiti:</w:t>
      </w:r>
    </w:p>
    <w:p w14:paraId="2A2A92D1" w14:textId="5436E2AD" w:rsidR="0067437C" w:rsidRDefault="0067437C" w:rsidP="005E5EA5">
      <w:pPr>
        <w:tabs>
          <w:tab w:val="clear" w:pos="357"/>
          <w:tab w:val="clear" w:pos="851"/>
          <w:tab w:val="clear" w:pos="1145"/>
          <w:tab w:val="clear" w:pos="1440"/>
          <w:tab w:val="clear" w:pos="1701"/>
        </w:tabs>
        <w:spacing w:before="100" w:beforeAutospacing="1" w:after="100" w:afterAutospacing="1" w:line="360" w:lineRule="auto"/>
        <w:jc w:val="both"/>
      </w:pPr>
      <w:r>
        <w:t xml:space="preserve">mail: </w:t>
      </w:r>
      <w:hyperlink r:id="rId8" w:history="1">
        <w:r w:rsidRPr="0073765C">
          <w:rPr>
            <w:rStyle w:val="Collegamentoipertestuale"/>
          </w:rPr>
          <w:t>doncarena@alice.it</w:t>
        </w:r>
      </w:hyperlink>
    </w:p>
    <w:p w14:paraId="3E4F3145" w14:textId="58A2FA50" w:rsidR="0067437C" w:rsidRDefault="0067437C" w:rsidP="005E5EA5">
      <w:pPr>
        <w:tabs>
          <w:tab w:val="clear" w:pos="357"/>
          <w:tab w:val="clear" w:pos="851"/>
          <w:tab w:val="clear" w:pos="1145"/>
          <w:tab w:val="clear" w:pos="1440"/>
          <w:tab w:val="clear" w:pos="1701"/>
        </w:tabs>
        <w:spacing w:before="100" w:beforeAutospacing="1" w:after="100" w:afterAutospacing="1" w:line="360" w:lineRule="auto"/>
        <w:jc w:val="both"/>
      </w:pPr>
      <w:r>
        <w:t>numero di telefono: 338.98.91.593</w:t>
      </w:r>
    </w:p>
    <w:p w14:paraId="0822A894" w14:textId="77777777" w:rsidR="00195FBC" w:rsidRDefault="00847187" w:rsidP="005E5EA5">
      <w:pPr>
        <w:tabs>
          <w:tab w:val="clear" w:pos="357"/>
          <w:tab w:val="clear" w:pos="851"/>
          <w:tab w:val="clear" w:pos="1145"/>
          <w:tab w:val="clear" w:pos="1440"/>
          <w:tab w:val="clear" w:pos="1701"/>
        </w:tabs>
        <w:spacing w:before="100" w:beforeAutospacing="1" w:after="100" w:afterAutospacing="1" w:line="360" w:lineRule="auto"/>
        <w:jc w:val="both"/>
      </w:pPr>
      <w:r w:rsidRPr="00F90FAD">
        <w:t>Il Dipartimento di</w:t>
      </w:r>
      <w:r w:rsidR="000F16EC">
        <w:t xml:space="preserve"> Studi Storici</w:t>
      </w:r>
      <w:r w:rsidRPr="00F90FAD">
        <w:t xml:space="preserve"> dell’Università degli Studi di Torino indica</w:t>
      </w:r>
      <w:r w:rsidR="00897735" w:rsidRPr="00F90FAD">
        <w:t>,</w:t>
      </w:r>
      <w:r w:rsidRPr="00F90FAD">
        <w:t xml:space="preserve"> quale proprio referente e responsabile del presente pr</w:t>
      </w:r>
      <w:r w:rsidRPr="00E80DEB">
        <w:t>otocollo</w:t>
      </w:r>
      <w:r w:rsidR="00897735" w:rsidRPr="00E80DEB">
        <w:t>,</w:t>
      </w:r>
      <w:r w:rsidRPr="00E80DEB">
        <w:t xml:space="preserve"> </w:t>
      </w:r>
      <w:r w:rsidR="0069451D">
        <w:t xml:space="preserve">la prof.ssa </w:t>
      </w:r>
      <w:r w:rsidR="00E80DEB" w:rsidRPr="00E80DEB">
        <w:t>Marta Margotti,</w:t>
      </w:r>
      <w:r w:rsidR="00A63C32" w:rsidRPr="00F90FAD">
        <w:t xml:space="preserve"> la quale sarà reperibile</w:t>
      </w:r>
      <w:r w:rsidR="00A8194A" w:rsidRPr="00F90FAD">
        <w:t xml:space="preserve"> </w:t>
      </w:r>
      <w:r w:rsidR="00195FBC" w:rsidRPr="00F90FAD">
        <w:t>presso i seguenti recapiti:</w:t>
      </w:r>
    </w:p>
    <w:p w14:paraId="34A9EEC9" w14:textId="77777777" w:rsidR="00E80DEB" w:rsidRPr="00E80DEB" w:rsidRDefault="000F16EC" w:rsidP="000F16EC">
      <w:pPr>
        <w:tabs>
          <w:tab w:val="clear" w:pos="357"/>
          <w:tab w:val="clear" w:pos="851"/>
          <w:tab w:val="clear" w:pos="1145"/>
          <w:tab w:val="clear" w:pos="1440"/>
          <w:tab w:val="clear" w:pos="1701"/>
        </w:tabs>
        <w:spacing w:before="100" w:beforeAutospacing="1" w:after="100" w:afterAutospacing="1" w:line="360" w:lineRule="auto"/>
      </w:pPr>
      <w:r w:rsidRPr="00E80DEB">
        <w:t>mail</w:t>
      </w:r>
      <w:r w:rsidR="00E80DEB" w:rsidRPr="00E80DEB">
        <w:t xml:space="preserve">: </w:t>
      </w:r>
      <w:hyperlink r:id="rId9" w:history="1">
        <w:r w:rsidR="00E80DEB" w:rsidRPr="00E80DEB">
          <w:rPr>
            <w:rStyle w:val="Collegamentoipertestuale"/>
          </w:rPr>
          <w:t>marta.margotti@unito.it</w:t>
        </w:r>
      </w:hyperlink>
    </w:p>
    <w:p w14:paraId="763A779F" w14:textId="77777777" w:rsidR="000F16EC" w:rsidRPr="000F16EC" w:rsidRDefault="000F16EC" w:rsidP="000F16EC">
      <w:pPr>
        <w:tabs>
          <w:tab w:val="clear" w:pos="357"/>
          <w:tab w:val="clear" w:pos="851"/>
          <w:tab w:val="clear" w:pos="1145"/>
          <w:tab w:val="clear" w:pos="1440"/>
          <w:tab w:val="clear" w:pos="1701"/>
        </w:tabs>
        <w:spacing w:before="100" w:beforeAutospacing="1" w:after="100" w:afterAutospacing="1" w:line="360" w:lineRule="auto"/>
      </w:pPr>
      <w:r w:rsidRPr="00E80DEB">
        <w:t>numero di telefono</w:t>
      </w:r>
      <w:r w:rsidR="00E80DEB" w:rsidRPr="00E80DEB">
        <w:t>: 334.61.29.719</w:t>
      </w:r>
    </w:p>
    <w:p w14:paraId="3C0C1077" w14:textId="31EC2023" w:rsidR="000F16EC" w:rsidRPr="000F16EC" w:rsidRDefault="000F16EC" w:rsidP="003552E6">
      <w:pPr>
        <w:widowControl w:val="0"/>
        <w:autoSpaceDE w:val="0"/>
        <w:autoSpaceDN w:val="0"/>
        <w:adjustRightInd w:val="0"/>
        <w:ind w:left="284"/>
        <w:contextualSpacing/>
        <w:jc w:val="center"/>
        <w:outlineLvl w:val="0"/>
        <w:rPr>
          <w:b/>
        </w:rPr>
      </w:pPr>
      <w:r w:rsidRPr="000F16EC">
        <w:rPr>
          <w:b/>
        </w:rPr>
        <w:t xml:space="preserve">Articolo </w:t>
      </w:r>
      <w:r w:rsidR="00FF0BAB">
        <w:rPr>
          <w:b/>
        </w:rPr>
        <w:t>6</w:t>
      </w:r>
      <w:r>
        <w:rPr>
          <w:b/>
        </w:rPr>
        <w:t xml:space="preserve"> (Proprietà intellettuale)</w:t>
      </w:r>
    </w:p>
    <w:p w14:paraId="35E068E4" w14:textId="77777777" w:rsidR="000F16EC" w:rsidRPr="000F16EC" w:rsidRDefault="000F16EC" w:rsidP="000F16EC">
      <w:pPr>
        <w:widowControl w:val="0"/>
        <w:autoSpaceDE w:val="0"/>
        <w:autoSpaceDN w:val="0"/>
        <w:adjustRightInd w:val="0"/>
        <w:ind w:left="284"/>
        <w:contextualSpacing/>
        <w:rPr>
          <w:b/>
        </w:rPr>
      </w:pPr>
    </w:p>
    <w:p w14:paraId="7D24CD7D" w14:textId="77777777" w:rsidR="000F16EC" w:rsidRPr="000F16EC" w:rsidRDefault="000F16EC" w:rsidP="000F16EC">
      <w:pPr>
        <w:widowControl w:val="0"/>
        <w:autoSpaceDE w:val="0"/>
        <w:autoSpaceDN w:val="0"/>
        <w:adjustRightInd w:val="0"/>
        <w:spacing w:line="360" w:lineRule="auto"/>
        <w:contextualSpacing/>
        <w:jc w:val="both"/>
      </w:pPr>
      <w:r w:rsidRPr="000F16EC">
        <w:t xml:space="preserve">I risultati intellettuali e tecnico-scientifici ottenuti nell’ambito del presente Accordo di Collaborazione spettano, salvo diversa disposizione da concordare, in co-proprietà ad ambo le parti coinvolte, che si impegnano a proteggerli e a valorizzarli, secondo le regole del diritto d’autore previste dalle normative in vigore. </w:t>
      </w:r>
    </w:p>
    <w:p w14:paraId="07EC2C60" w14:textId="77777777" w:rsidR="000F16EC" w:rsidRPr="000F16EC" w:rsidRDefault="000F16EC" w:rsidP="000F16EC">
      <w:pPr>
        <w:spacing w:line="360" w:lineRule="auto"/>
        <w:jc w:val="both"/>
      </w:pPr>
      <w:r w:rsidRPr="000F16EC">
        <w:t xml:space="preserve">Le attività di comunicazione verso l’esterno delle azioni realizzate con il progetto di cui al presente accordo, dovranno essere preventivamente concordate tra le parti. </w:t>
      </w:r>
    </w:p>
    <w:p w14:paraId="0A6F0B03" w14:textId="77777777" w:rsidR="000F16EC" w:rsidRPr="000F16EC" w:rsidRDefault="000F16EC" w:rsidP="000F16EC">
      <w:pPr>
        <w:spacing w:line="360" w:lineRule="auto"/>
        <w:jc w:val="both"/>
      </w:pPr>
      <w:r w:rsidRPr="000F16EC">
        <w:t>Entrambe le parti s’impegnano, inoltre, a prevenire ogni pretesa che possa derivare da eventuali diritti rivendicabili dal personale di propria afferenza, o da soggetti in contatto con esso, onde consentire una più agevole negoziabilità dei risultati ottenuti.</w:t>
      </w:r>
    </w:p>
    <w:p w14:paraId="6106250A" w14:textId="77777777" w:rsidR="000F16EC" w:rsidRPr="000F16EC" w:rsidRDefault="000F16EC" w:rsidP="000F16EC">
      <w:pPr>
        <w:widowControl w:val="0"/>
        <w:autoSpaceDE w:val="0"/>
        <w:autoSpaceDN w:val="0"/>
        <w:adjustRightInd w:val="0"/>
        <w:ind w:left="284"/>
        <w:contextualSpacing/>
      </w:pPr>
    </w:p>
    <w:p w14:paraId="43C7DE41" w14:textId="06F8ABBB" w:rsidR="000F16EC" w:rsidRDefault="000F16EC" w:rsidP="003552E6">
      <w:pPr>
        <w:ind w:left="284"/>
        <w:contextualSpacing/>
        <w:jc w:val="center"/>
        <w:outlineLvl w:val="0"/>
        <w:rPr>
          <w:b/>
          <w:bCs/>
        </w:rPr>
      </w:pPr>
      <w:r w:rsidRPr="000F16EC">
        <w:rPr>
          <w:b/>
          <w:bCs/>
        </w:rPr>
        <w:t xml:space="preserve">Articolo </w:t>
      </w:r>
      <w:r w:rsidR="00FF0BAB">
        <w:rPr>
          <w:b/>
          <w:bCs/>
        </w:rPr>
        <w:t>7</w:t>
      </w:r>
      <w:r>
        <w:rPr>
          <w:b/>
          <w:bCs/>
        </w:rPr>
        <w:t xml:space="preserve"> (Trattamento dei dati personali)</w:t>
      </w:r>
    </w:p>
    <w:p w14:paraId="65A6337C" w14:textId="77777777" w:rsidR="000F16EC" w:rsidRPr="000F16EC" w:rsidRDefault="000F16EC" w:rsidP="000F16EC">
      <w:pPr>
        <w:ind w:left="284"/>
        <w:contextualSpacing/>
        <w:jc w:val="center"/>
      </w:pPr>
    </w:p>
    <w:p w14:paraId="34120E04" w14:textId="77777777" w:rsidR="000F16EC" w:rsidRPr="000F16EC" w:rsidRDefault="000F16EC" w:rsidP="000F16EC">
      <w:pPr>
        <w:spacing w:line="360" w:lineRule="auto"/>
        <w:contextualSpacing/>
        <w:jc w:val="both"/>
      </w:pPr>
      <w:r w:rsidRPr="000F16EC">
        <w:t>Ciascuna istituzione provvede al trattamento, alla diffusione e alla comunicazione dei dati personali relativi al presente Accordo nell’ambito del perseguimento dei propri fini istituzionali e di quanto previsto dal proprio Regolamento emanato in attuazione della legge n. 675/96, recante “Tutela delle persone e di altri soggetti rispetto al trattamento dei dati personali”.</w:t>
      </w:r>
    </w:p>
    <w:p w14:paraId="33B06D7F" w14:textId="77777777" w:rsidR="000F16EC" w:rsidRPr="000F16EC" w:rsidRDefault="000F16EC" w:rsidP="000F16EC">
      <w:pPr>
        <w:spacing w:line="360" w:lineRule="auto"/>
        <w:contextualSpacing/>
        <w:jc w:val="both"/>
      </w:pPr>
      <w:r w:rsidRPr="000F16EC">
        <w:t>Ciascuna parte si impegna a trattare i dati personali provenienti dall’altra parte unicamente per le finalità connesse all’esecuzione del presente Accordo.</w:t>
      </w:r>
    </w:p>
    <w:p w14:paraId="126563E7" w14:textId="5AF42181" w:rsidR="00D013B4" w:rsidRPr="000F16EC" w:rsidRDefault="00D013B4" w:rsidP="003552E6">
      <w:pPr>
        <w:tabs>
          <w:tab w:val="clear" w:pos="357"/>
          <w:tab w:val="clear" w:pos="851"/>
          <w:tab w:val="clear" w:pos="1145"/>
          <w:tab w:val="clear" w:pos="1440"/>
          <w:tab w:val="clear" w:pos="1701"/>
        </w:tabs>
        <w:spacing w:before="100" w:beforeAutospacing="1" w:after="100" w:afterAutospacing="1" w:line="360" w:lineRule="auto"/>
        <w:jc w:val="center"/>
        <w:outlineLvl w:val="0"/>
        <w:rPr>
          <w:b/>
        </w:rPr>
      </w:pPr>
      <w:r w:rsidRPr="000F16EC">
        <w:rPr>
          <w:b/>
        </w:rPr>
        <w:lastRenderedPageBreak/>
        <w:t>Art</w:t>
      </w:r>
      <w:r w:rsidR="00FF0BAB">
        <w:rPr>
          <w:b/>
        </w:rPr>
        <w:t>icolo 8</w:t>
      </w:r>
      <w:r w:rsidRPr="000F16EC">
        <w:rPr>
          <w:b/>
        </w:rPr>
        <w:t xml:space="preserve"> </w:t>
      </w:r>
      <w:r w:rsidR="00FF0BAB">
        <w:rPr>
          <w:b/>
        </w:rPr>
        <w:t>(</w:t>
      </w:r>
      <w:r w:rsidRPr="000F16EC">
        <w:rPr>
          <w:b/>
        </w:rPr>
        <w:t>Risoluzione del contratto</w:t>
      </w:r>
      <w:r w:rsidR="00FF0BAB">
        <w:rPr>
          <w:b/>
        </w:rPr>
        <w:t>)</w:t>
      </w:r>
    </w:p>
    <w:p w14:paraId="56B64253" w14:textId="22289687" w:rsidR="00D013B4" w:rsidRPr="000F16EC" w:rsidRDefault="00E95808" w:rsidP="00E80DEB">
      <w:pPr>
        <w:tabs>
          <w:tab w:val="clear" w:pos="357"/>
          <w:tab w:val="clear" w:pos="851"/>
          <w:tab w:val="clear" w:pos="1145"/>
          <w:tab w:val="clear" w:pos="1440"/>
          <w:tab w:val="clear" w:pos="1701"/>
        </w:tabs>
        <w:spacing w:before="100" w:beforeAutospacing="1" w:after="100" w:afterAutospacing="1" w:line="360" w:lineRule="auto"/>
        <w:jc w:val="both"/>
      </w:pPr>
      <w:r w:rsidRPr="000F16EC">
        <w:t>Il Dipartimento</w:t>
      </w:r>
      <w:r w:rsidR="00D013B4" w:rsidRPr="000F16EC">
        <w:t xml:space="preserve"> riconosce espressamente che anche il mancato adempimento di uno soltanto degli obblighi facenti ad essa carico, tra cui anche la violazione di una o più disposizioni del Codice Etico adottato dal</w:t>
      </w:r>
      <w:r w:rsidR="00E80DEB">
        <w:t xml:space="preserve">la parte appaltante, legittima </w:t>
      </w:r>
      <w:r w:rsidR="00D013B4" w:rsidRPr="000F16EC">
        <w:t xml:space="preserve">la </w:t>
      </w:r>
      <w:r w:rsidR="00573282">
        <w:t xml:space="preserve">Diocesi di Alba </w:t>
      </w:r>
      <w:r w:rsidR="00D013B4" w:rsidRPr="000F16EC">
        <w:t>alla risoluzione di diritto del contratto per fatto o colpa, qualora la stessa, a seguito di contestazione scritta, non provveda, entro il termine improrogabilmente prefissatole, a sanare - ove possibile - le rilevate irregolarità o inadempienze.</w:t>
      </w:r>
    </w:p>
    <w:p w14:paraId="291B46D7" w14:textId="0DC4131D" w:rsidR="00775217" w:rsidRPr="000F16EC" w:rsidRDefault="001A2529" w:rsidP="003552E6">
      <w:pPr>
        <w:pStyle w:val="Corpotesto"/>
        <w:tabs>
          <w:tab w:val="left" w:pos="2244"/>
        </w:tabs>
        <w:spacing w:before="100" w:beforeAutospacing="1" w:after="100" w:afterAutospacing="1" w:line="360" w:lineRule="auto"/>
        <w:jc w:val="center"/>
        <w:outlineLvl w:val="0"/>
        <w:rPr>
          <w:b/>
          <w:szCs w:val="24"/>
        </w:rPr>
      </w:pPr>
      <w:r w:rsidRPr="000F16EC">
        <w:rPr>
          <w:b/>
          <w:szCs w:val="24"/>
        </w:rPr>
        <w:t>Articolo</w:t>
      </w:r>
      <w:r w:rsidR="00AE58B5" w:rsidRPr="000F16EC">
        <w:rPr>
          <w:b/>
          <w:szCs w:val="24"/>
        </w:rPr>
        <w:t xml:space="preserve"> </w:t>
      </w:r>
      <w:r w:rsidR="00FF0BAB">
        <w:rPr>
          <w:b/>
          <w:szCs w:val="24"/>
        </w:rPr>
        <w:t>9</w:t>
      </w:r>
      <w:r w:rsidR="00B96295" w:rsidRPr="000F16EC">
        <w:rPr>
          <w:b/>
          <w:szCs w:val="24"/>
        </w:rPr>
        <w:t xml:space="preserve"> </w:t>
      </w:r>
      <w:r w:rsidR="00775217" w:rsidRPr="000F16EC">
        <w:rPr>
          <w:b/>
          <w:szCs w:val="24"/>
        </w:rPr>
        <w:t>(Registrazione)</w:t>
      </w:r>
    </w:p>
    <w:p w14:paraId="16797409" w14:textId="0BDEEE1F" w:rsidR="001A2529" w:rsidRPr="00CE69BF" w:rsidRDefault="00EE5043" w:rsidP="00E80DEB">
      <w:pPr>
        <w:tabs>
          <w:tab w:val="clear" w:pos="357"/>
          <w:tab w:val="clear" w:pos="851"/>
          <w:tab w:val="clear" w:pos="1145"/>
          <w:tab w:val="clear" w:pos="1440"/>
          <w:tab w:val="clear" w:pos="1701"/>
        </w:tabs>
        <w:spacing w:before="100" w:beforeAutospacing="1" w:after="100" w:afterAutospacing="1" w:line="360" w:lineRule="auto"/>
        <w:jc w:val="both"/>
      </w:pPr>
      <w:r w:rsidRPr="000F16EC">
        <w:t>E</w:t>
      </w:r>
      <w:r w:rsidR="00775217" w:rsidRPr="000F16EC">
        <w:t>ventuali spese di registrazione della presente Convenzione saranno a carico della parte richiedente.</w:t>
      </w:r>
      <w:r w:rsidR="00C73F46" w:rsidRPr="000F16EC">
        <w:t xml:space="preserve"> L’imposta di boll</w:t>
      </w:r>
      <w:r w:rsidR="000F16EC" w:rsidRPr="000F16EC">
        <w:t xml:space="preserve">o è a carico del Dipartimento, </w:t>
      </w:r>
      <w:r w:rsidR="00C73F46" w:rsidRPr="000F16EC">
        <w:t>graverà sui fondi di Ricerca locale della prof.ssa</w:t>
      </w:r>
      <w:r w:rsidR="000F16EC" w:rsidRPr="000F16EC">
        <w:t xml:space="preserve"> </w:t>
      </w:r>
      <w:r w:rsidR="00E80DEB">
        <w:t>Marta Margotti</w:t>
      </w:r>
      <w:r w:rsidR="000F16EC" w:rsidRPr="000F16EC">
        <w:t xml:space="preserve"> e verrà assolta </w:t>
      </w:r>
      <w:r w:rsidR="00CE69BF" w:rsidRPr="00CE69BF">
        <w:rPr>
          <w:shd w:val="clear" w:color="auto" w:fill="FFFFFF"/>
        </w:rPr>
        <w:t>in modo virtuale ai sensi dell'autorizzazione Agenzia delle Entrate - Ufficio di Torino 1 - del 4/07/1996, prot. 93050/96 (rif. art. 75)</w:t>
      </w:r>
      <w:r w:rsidR="00CE69BF">
        <w:rPr>
          <w:shd w:val="clear" w:color="auto" w:fill="FFFFFF"/>
        </w:rPr>
        <w:t>.</w:t>
      </w:r>
    </w:p>
    <w:p w14:paraId="4C652D26" w14:textId="5CECFF69" w:rsidR="002D0868" w:rsidRPr="000F16EC" w:rsidRDefault="00EE5043" w:rsidP="003552E6">
      <w:pPr>
        <w:pStyle w:val="Corpotesto"/>
        <w:tabs>
          <w:tab w:val="left" w:pos="2244"/>
        </w:tabs>
        <w:spacing w:before="100" w:beforeAutospacing="1" w:after="100" w:afterAutospacing="1" w:line="360" w:lineRule="auto"/>
        <w:jc w:val="center"/>
        <w:outlineLvl w:val="0"/>
        <w:rPr>
          <w:szCs w:val="24"/>
        </w:rPr>
      </w:pPr>
      <w:r w:rsidRPr="000F16EC">
        <w:rPr>
          <w:b/>
          <w:szCs w:val="24"/>
        </w:rPr>
        <w:t xml:space="preserve">Articolo </w:t>
      </w:r>
      <w:r w:rsidR="0014561D" w:rsidRPr="000F16EC">
        <w:rPr>
          <w:b/>
          <w:szCs w:val="24"/>
        </w:rPr>
        <w:t>1</w:t>
      </w:r>
      <w:r w:rsidR="00FF0BAB">
        <w:rPr>
          <w:b/>
          <w:szCs w:val="24"/>
        </w:rPr>
        <w:t>0</w:t>
      </w:r>
      <w:r w:rsidRPr="000F16EC">
        <w:rPr>
          <w:b/>
          <w:szCs w:val="24"/>
        </w:rPr>
        <w:t xml:space="preserve"> (M</w:t>
      </w:r>
      <w:r w:rsidR="002D0868" w:rsidRPr="000F16EC">
        <w:rPr>
          <w:b/>
          <w:szCs w:val="24"/>
        </w:rPr>
        <w:t>odifiche</w:t>
      </w:r>
      <w:r w:rsidRPr="000F16EC">
        <w:rPr>
          <w:b/>
          <w:szCs w:val="24"/>
        </w:rPr>
        <w:t xml:space="preserve"> e/o integrazioni)</w:t>
      </w:r>
    </w:p>
    <w:p w14:paraId="6081E744" w14:textId="77777777" w:rsidR="00F5257B" w:rsidRPr="000F16EC" w:rsidRDefault="00EE5043" w:rsidP="000F16EC">
      <w:pPr>
        <w:tabs>
          <w:tab w:val="clear" w:pos="357"/>
          <w:tab w:val="clear" w:pos="851"/>
          <w:tab w:val="clear" w:pos="1145"/>
          <w:tab w:val="clear" w:pos="1440"/>
          <w:tab w:val="clear" w:pos="1701"/>
        </w:tabs>
        <w:spacing w:before="100" w:beforeAutospacing="1" w:after="100" w:afterAutospacing="1" w:line="360" w:lineRule="auto"/>
      </w:pPr>
      <w:r w:rsidRPr="000F16EC">
        <w:t>Eventuali modifiche e/o integrazioni della presente Convenzione</w:t>
      </w:r>
      <w:r w:rsidR="000F16EC" w:rsidRPr="000F16EC">
        <w:t xml:space="preserve"> dovranno avvenire per iscritto e dovranno essere approvate dalle parti</w:t>
      </w:r>
    </w:p>
    <w:p w14:paraId="7291FB16" w14:textId="63C4994D" w:rsidR="00252395" w:rsidRPr="000F16EC" w:rsidRDefault="00252395" w:rsidP="003552E6">
      <w:pPr>
        <w:pStyle w:val="Corpotesto"/>
        <w:tabs>
          <w:tab w:val="left" w:pos="2244"/>
        </w:tabs>
        <w:spacing w:before="100" w:beforeAutospacing="1" w:after="100" w:afterAutospacing="1" w:line="360" w:lineRule="auto"/>
        <w:jc w:val="center"/>
        <w:outlineLvl w:val="0"/>
        <w:rPr>
          <w:szCs w:val="24"/>
        </w:rPr>
      </w:pPr>
      <w:r w:rsidRPr="000F16EC">
        <w:rPr>
          <w:b/>
          <w:szCs w:val="24"/>
        </w:rPr>
        <w:t>Articolo 1</w:t>
      </w:r>
      <w:r w:rsidR="00FF0BAB">
        <w:rPr>
          <w:b/>
          <w:szCs w:val="24"/>
        </w:rPr>
        <w:t>1</w:t>
      </w:r>
      <w:r w:rsidRPr="000F16EC">
        <w:rPr>
          <w:b/>
          <w:szCs w:val="24"/>
        </w:rPr>
        <w:t xml:space="preserve"> (</w:t>
      </w:r>
      <w:r w:rsidR="00D013B4" w:rsidRPr="000F16EC">
        <w:rPr>
          <w:b/>
          <w:szCs w:val="24"/>
        </w:rPr>
        <w:t>Arbitrato</w:t>
      </w:r>
      <w:r w:rsidRPr="000F16EC">
        <w:rPr>
          <w:b/>
          <w:szCs w:val="24"/>
        </w:rPr>
        <w:t>)</w:t>
      </w:r>
    </w:p>
    <w:p w14:paraId="655A5D99" w14:textId="77777777" w:rsidR="00D013B4" w:rsidRPr="00F90FAD" w:rsidRDefault="00D013B4" w:rsidP="00D013B4">
      <w:pPr>
        <w:tabs>
          <w:tab w:val="clear" w:pos="357"/>
          <w:tab w:val="clear" w:pos="851"/>
          <w:tab w:val="clear" w:pos="1145"/>
          <w:tab w:val="clear" w:pos="1440"/>
          <w:tab w:val="clear" w:pos="1701"/>
        </w:tabs>
        <w:spacing w:before="100" w:beforeAutospacing="1" w:after="100" w:afterAutospacing="1" w:line="360" w:lineRule="auto"/>
        <w:jc w:val="both"/>
      </w:pPr>
      <w:r w:rsidRPr="00F90FAD">
        <w:t>Eventuali controversie che dovessero sorgere in dipendenza dell’interpretazione ed applicazione del presente contratto, e che abbiano per oggetto diritti disponibili, ad eccezione di quelle per le quali la legge prevede l’intervento obbligatorio del Pubblico Ministero, dovranno essere deferite ad un Arbitro Unico da nominarsi congiuntamente  entro dieci giorni dal palesarsi della controversia o, in mancanza dal Presidente del Tribunale di Cuneo, anche su istanza di una sola delle parti contraenti.-</w:t>
      </w:r>
    </w:p>
    <w:p w14:paraId="56C591EB" w14:textId="77777777" w:rsidR="00D013B4" w:rsidRPr="00F90FAD" w:rsidRDefault="00D013B4" w:rsidP="005E5EA5">
      <w:pPr>
        <w:tabs>
          <w:tab w:val="clear" w:pos="357"/>
          <w:tab w:val="clear" w:pos="851"/>
          <w:tab w:val="clear" w:pos="1145"/>
          <w:tab w:val="clear" w:pos="1440"/>
          <w:tab w:val="clear" w:pos="1701"/>
        </w:tabs>
        <w:spacing w:before="100" w:beforeAutospacing="1" w:after="100" w:afterAutospacing="1" w:line="360" w:lineRule="auto"/>
        <w:jc w:val="both"/>
      </w:pPr>
      <w:r w:rsidRPr="00F90FAD">
        <w:t>L’arbitrato sarà irrituale, con salvaguardia del diritto del contraddittorio tra le parti e secondo diritto.</w:t>
      </w:r>
    </w:p>
    <w:p w14:paraId="747BCE51" w14:textId="083A09E6" w:rsidR="00D013B4" w:rsidRPr="00F90FAD" w:rsidRDefault="00D013B4" w:rsidP="003552E6">
      <w:pPr>
        <w:pStyle w:val="Corpotesto"/>
        <w:tabs>
          <w:tab w:val="left" w:pos="2244"/>
        </w:tabs>
        <w:spacing w:before="100" w:beforeAutospacing="1" w:after="100" w:afterAutospacing="1" w:line="360" w:lineRule="auto"/>
        <w:jc w:val="center"/>
        <w:outlineLvl w:val="0"/>
        <w:rPr>
          <w:b/>
          <w:szCs w:val="24"/>
        </w:rPr>
      </w:pPr>
      <w:r w:rsidRPr="00F90FAD">
        <w:rPr>
          <w:b/>
          <w:szCs w:val="24"/>
        </w:rPr>
        <w:t>Art</w:t>
      </w:r>
      <w:r w:rsidR="00FF0BAB">
        <w:rPr>
          <w:b/>
          <w:szCs w:val="24"/>
        </w:rPr>
        <w:t>icolo 12</w:t>
      </w:r>
      <w:r w:rsidRPr="00F90FAD">
        <w:rPr>
          <w:b/>
          <w:szCs w:val="24"/>
        </w:rPr>
        <w:t xml:space="preserve"> </w:t>
      </w:r>
      <w:r w:rsidR="00FF0BAB">
        <w:rPr>
          <w:b/>
          <w:szCs w:val="24"/>
        </w:rPr>
        <w:t>(</w:t>
      </w:r>
      <w:r w:rsidRPr="00F90FAD">
        <w:rPr>
          <w:b/>
          <w:szCs w:val="24"/>
        </w:rPr>
        <w:t>Foro competente</w:t>
      </w:r>
      <w:r w:rsidR="00FF0BAB">
        <w:rPr>
          <w:b/>
          <w:szCs w:val="24"/>
        </w:rPr>
        <w:t>)</w:t>
      </w:r>
    </w:p>
    <w:p w14:paraId="4CA6F37C" w14:textId="77777777" w:rsidR="00D013B4" w:rsidRPr="00F90FAD" w:rsidRDefault="00D013B4" w:rsidP="003552E6">
      <w:pPr>
        <w:tabs>
          <w:tab w:val="clear" w:pos="357"/>
          <w:tab w:val="clear" w:pos="851"/>
          <w:tab w:val="clear" w:pos="1145"/>
          <w:tab w:val="clear" w:pos="1440"/>
          <w:tab w:val="clear" w:pos="1701"/>
        </w:tabs>
        <w:spacing w:before="100" w:beforeAutospacing="1" w:after="100" w:afterAutospacing="1" w:line="360" w:lineRule="auto"/>
        <w:jc w:val="both"/>
        <w:outlineLvl w:val="0"/>
      </w:pPr>
      <w:r w:rsidRPr="00F90FAD">
        <w:t>Le parti individuano, quale foro competente, quello di Cuneo</w:t>
      </w:r>
    </w:p>
    <w:p w14:paraId="3BD7B1D7" w14:textId="6F364A0D" w:rsidR="00B707BC" w:rsidRDefault="00C73F46" w:rsidP="005E5EA5">
      <w:pPr>
        <w:tabs>
          <w:tab w:val="clear" w:pos="357"/>
          <w:tab w:val="clear" w:pos="851"/>
          <w:tab w:val="clear" w:pos="1145"/>
          <w:tab w:val="clear" w:pos="1440"/>
          <w:tab w:val="clear" w:pos="1701"/>
        </w:tabs>
        <w:spacing w:before="100" w:beforeAutospacing="1" w:after="100" w:afterAutospacing="1" w:line="360" w:lineRule="auto"/>
        <w:jc w:val="both"/>
      </w:pPr>
      <w:r>
        <w:t>Approva</w:t>
      </w:r>
      <w:r w:rsidR="0069451D">
        <w:t>ta</w:t>
      </w:r>
      <w:r>
        <w:t xml:space="preserve"> dal Consiglio di Dipartimento </w:t>
      </w:r>
      <w:r w:rsidR="0067437C">
        <w:t xml:space="preserve">di Studi storici </w:t>
      </w:r>
      <w:r>
        <w:t xml:space="preserve">nella seduta </w:t>
      </w:r>
      <w:r w:rsidR="0067437C">
        <w:t>del __________</w:t>
      </w:r>
    </w:p>
    <w:p w14:paraId="731CD63E" w14:textId="77777777" w:rsidR="0067437C" w:rsidRDefault="0067437C" w:rsidP="005E5EA5">
      <w:pPr>
        <w:tabs>
          <w:tab w:val="clear" w:pos="357"/>
          <w:tab w:val="clear" w:pos="851"/>
          <w:tab w:val="clear" w:pos="1145"/>
          <w:tab w:val="clear" w:pos="1440"/>
          <w:tab w:val="clear" w:pos="1701"/>
        </w:tabs>
        <w:spacing w:before="100" w:beforeAutospacing="1" w:after="100" w:afterAutospacing="1" w:line="360" w:lineRule="auto"/>
        <w:jc w:val="both"/>
      </w:pPr>
    </w:p>
    <w:p w14:paraId="3453EC1B" w14:textId="77777777" w:rsidR="0067437C" w:rsidRPr="00F90FAD" w:rsidRDefault="0067437C" w:rsidP="005E5EA5">
      <w:pPr>
        <w:tabs>
          <w:tab w:val="clear" w:pos="357"/>
          <w:tab w:val="clear" w:pos="851"/>
          <w:tab w:val="clear" w:pos="1145"/>
          <w:tab w:val="clear" w:pos="1440"/>
          <w:tab w:val="clear" w:pos="1701"/>
        </w:tabs>
        <w:spacing w:before="100" w:beforeAutospacing="1" w:after="100" w:afterAutospacing="1" w:line="360" w:lineRule="auto"/>
        <w:jc w:val="both"/>
      </w:pPr>
    </w:p>
    <w:p w14:paraId="5CCE5E1E" w14:textId="4B4EBA5F" w:rsidR="00F04FB2" w:rsidRPr="00F90FAD" w:rsidRDefault="00573282" w:rsidP="0067437C">
      <w:pPr>
        <w:tabs>
          <w:tab w:val="clear" w:pos="357"/>
          <w:tab w:val="clear" w:pos="851"/>
          <w:tab w:val="clear" w:pos="1145"/>
          <w:tab w:val="clear" w:pos="1440"/>
          <w:tab w:val="clear" w:pos="1701"/>
        </w:tabs>
        <w:jc w:val="both"/>
      </w:pPr>
      <w:r>
        <w:t>Diocesi di Alba</w:t>
      </w:r>
    </w:p>
    <w:p w14:paraId="73FD9D01" w14:textId="2650BD68" w:rsidR="005E5EA5" w:rsidRPr="00F90FAD" w:rsidRDefault="00F04FB2" w:rsidP="0067437C">
      <w:pPr>
        <w:tabs>
          <w:tab w:val="clear" w:pos="357"/>
          <w:tab w:val="clear" w:pos="851"/>
          <w:tab w:val="clear" w:pos="1145"/>
          <w:tab w:val="clear" w:pos="1440"/>
          <w:tab w:val="clear" w:pos="1701"/>
        </w:tabs>
        <w:jc w:val="both"/>
      </w:pPr>
      <w:r w:rsidRPr="00F90FAD">
        <w:t>Il Legale Rappresentante</w:t>
      </w:r>
    </w:p>
    <w:p w14:paraId="637D3615" w14:textId="797680DE" w:rsidR="00F04FB2" w:rsidRPr="00F90FAD" w:rsidRDefault="0069451D" w:rsidP="0067437C">
      <w:pPr>
        <w:tabs>
          <w:tab w:val="clear" w:pos="357"/>
          <w:tab w:val="clear" w:pos="851"/>
          <w:tab w:val="clear" w:pos="1145"/>
          <w:tab w:val="clear" w:pos="1440"/>
          <w:tab w:val="clear" w:pos="1701"/>
        </w:tabs>
        <w:jc w:val="both"/>
      </w:pPr>
      <w:r>
        <w:t>Do</w:t>
      </w:r>
      <w:r w:rsidR="00573282">
        <w:t xml:space="preserve">n </w:t>
      </w:r>
      <w:r>
        <w:t>Gian</w:t>
      </w:r>
      <w:r w:rsidR="00573282">
        <w:t>carlo Gallo</w:t>
      </w:r>
    </w:p>
    <w:p w14:paraId="5590B43F" w14:textId="77777777" w:rsidR="00C73F46" w:rsidRDefault="00C73F46" w:rsidP="0067437C">
      <w:pPr>
        <w:tabs>
          <w:tab w:val="clear" w:pos="357"/>
          <w:tab w:val="clear" w:pos="851"/>
          <w:tab w:val="clear" w:pos="1145"/>
          <w:tab w:val="clear" w:pos="1440"/>
          <w:tab w:val="clear" w:pos="1701"/>
        </w:tabs>
        <w:jc w:val="both"/>
      </w:pPr>
    </w:p>
    <w:p w14:paraId="2B5FAEF4" w14:textId="77777777" w:rsidR="00C73F46" w:rsidRPr="00F90FAD" w:rsidRDefault="00C73F46" w:rsidP="0067437C">
      <w:pPr>
        <w:tabs>
          <w:tab w:val="clear" w:pos="357"/>
          <w:tab w:val="clear" w:pos="851"/>
          <w:tab w:val="clear" w:pos="1145"/>
          <w:tab w:val="clear" w:pos="1440"/>
          <w:tab w:val="clear" w:pos="1701"/>
        </w:tabs>
        <w:jc w:val="both"/>
      </w:pPr>
    </w:p>
    <w:p w14:paraId="10C786DB" w14:textId="77777777" w:rsidR="00A63C32" w:rsidRPr="0080095C" w:rsidRDefault="00A63C32" w:rsidP="0067437C">
      <w:pPr>
        <w:tabs>
          <w:tab w:val="clear" w:pos="357"/>
          <w:tab w:val="clear" w:pos="851"/>
          <w:tab w:val="clear" w:pos="1145"/>
          <w:tab w:val="clear" w:pos="1440"/>
          <w:tab w:val="clear" w:pos="1701"/>
        </w:tabs>
        <w:jc w:val="both"/>
        <w:outlineLvl w:val="0"/>
        <w:rPr>
          <w:b/>
        </w:rPr>
      </w:pPr>
      <w:r w:rsidRPr="0080095C">
        <w:rPr>
          <w:b/>
        </w:rPr>
        <w:t>Dipartimento di</w:t>
      </w:r>
      <w:r w:rsidR="000F16EC" w:rsidRPr="0080095C">
        <w:rPr>
          <w:b/>
        </w:rPr>
        <w:t xml:space="preserve"> Studi Storici</w:t>
      </w:r>
    </w:p>
    <w:p w14:paraId="518D4C96" w14:textId="77777777" w:rsidR="00C73F46" w:rsidRDefault="000F16EC" w:rsidP="0067437C">
      <w:pPr>
        <w:jc w:val="both"/>
      </w:pPr>
      <w:r>
        <w:t>La Direttrice</w:t>
      </w:r>
    </w:p>
    <w:p w14:paraId="34BFE5D8" w14:textId="77777777" w:rsidR="00F8477F" w:rsidRPr="0067437C" w:rsidRDefault="00C73F46" w:rsidP="0067437C">
      <w:pPr>
        <w:jc w:val="both"/>
      </w:pPr>
      <w:r>
        <w:t>Prof.</w:t>
      </w:r>
      <w:r w:rsidR="000F16EC" w:rsidRPr="0067437C">
        <w:t>ssa</w:t>
      </w:r>
      <w:r w:rsidRPr="0067437C">
        <w:t xml:space="preserve"> </w:t>
      </w:r>
      <w:r w:rsidR="000F16EC" w:rsidRPr="0067437C">
        <w:t>Adele Monaci</w:t>
      </w:r>
    </w:p>
    <w:p w14:paraId="12958AB9" w14:textId="77777777" w:rsidR="0067437C" w:rsidRPr="0067437C" w:rsidRDefault="0067437C" w:rsidP="0067437C">
      <w:pPr>
        <w:jc w:val="both"/>
      </w:pPr>
    </w:p>
    <w:p w14:paraId="5467A167" w14:textId="77777777" w:rsidR="0080095C" w:rsidRPr="0067437C" w:rsidRDefault="0080095C" w:rsidP="0067437C">
      <w:pPr>
        <w:jc w:val="both"/>
      </w:pPr>
    </w:p>
    <w:p w14:paraId="43E68DC1" w14:textId="77777777" w:rsidR="0080095C" w:rsidRPr="0067437C" w:rsidRDefault="0080095C" w:rsidP="0067437C">
      <w:pPr>
        <w:tabs>
          <w:tab w:val="left" w:pos="709"/>
        </w:tabs>
        <w:suppressAutoHyphens/>
        <w:ind w:right="510"/>
        <w:jc w:val="both"/>
        <w:rPr>
          <w:b/>
        </w:rPr>
      </w:pPr>
      <w:r w:rsidRPr="0067437C">
        <w:rPr>
          <w:b/>
        </w:rPr>
        <w:t>Direzione Ricerca e Terza missione</w:t>
      </w:r>
    </w:p>
    <w:p w14:paraId="7ED90B63" w14:textId="77777777" w:rsidR="0080095C" w:rsidRPr="0067437C" w:rsidRDefault="0080095C" w:rsidP="0067437C">
      <w:pPr>
        <w:tabs>
          <w:tab w:val="left" w:pos="709"/>
        </w:tabs>
        <w:suppressAutoHyphens/>
        <w:ind w:right="509"/>
        <w:jc w:val="both"/>
      </w:pPr>
      <w:r w:rsidRPr="0067437C">
        <w:t xml:space="preserve">Il Direttore </w:t>
      </w:r>
      <w:r w:rsidRPr="0067437C">
        <w:tab/>
      </w:r>
      <w:r w:rsidRPr="0067437C">
        <w:tab/>
      </w:r>
      <w:r w:rsidRPr="0067437C">
        <w:tab/>
      </w:r>
    </w:p>
    <w:p w14:paraId="26A7C2F6" w14:textId="6796D2D8" w:rsidR="0080095C" w:rsidRPr="0067437C" w:rsidRDefault="0080095C" w:rsidP="0067437C">
      <w:pPr>
        <w:jc w:val="both"/>
      </w:pPr>
      <w:r w:rsidRPr="0067437C">
        <w:t>Dott. Marco Degan</w:t>
      </w:r>
    </w:p>
    <w:p w14:paraId="40E150A8" w14:textId="77777777" w:rsidR="00661A79" w:rsidRPr="008D7581" w:rsidRDefault="00661A79" w:rsidP="00E80DEB">
      <w:pPr>
        <w:tabs>
          <w:tab w:val="clear" w:pos="357"/>
          <w:tab w:val="clear" w:pos="851"/>
          <w:tab w:val="clear" w:pos="1145"/>
          <w:tab w:val="clear" w:pos="1440"/>
          <w:tab w:val="clear" w:pos="1701"/>
        </w:tabs>
        <w:rPr>
          <w:sz w:val="20"/>
        </w:rPr>
      </w:pPr>
    </w:p>
    <w:sectPr w:rsidR="00661A79" w:rsidRPr="008D7581" w:rsidSect="003C165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C0647" w14:textId="77777777" w:rsidR="00A87794" w:rsidRDefault="00A87794">
      <w:r>
        <w:separator/>
      </w:r>
    </w:p>
  </w:endnote>
  <w:endnote w:type="continuationSeparator" w:id="0">
    <w:p w14:paraId="1442D723" w14:textId="77777777" w:rsidR="00A87794" w:rsidRDefault="00A8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6C95" w14:textId="77777777" w:rsidR="004776BB" w:rsidRDefault="004776BB" w:rsidP="004D71E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E85FB3" w14:textId="77777777" w:rsidR="004776BB" w:rsidRDefault="004776B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2D92" w14:textId="77777777" w:rsidR="005E5EA5" w:rsidRDefault="005E5EA5" w:rsidP="008D7581">
    <w:pPr>
      <w:pStyle w:val="Pidipagina"/>
      <w:jc w:val="center"/>
    </w:pPr>
    <w:r>
      <w:fldChar w:fldCharType="begin"/>
    </w:r>
    <w:r>
      <w:instrText>PAGE   \* MERGEFORMAT</w:instrText>
    </w:r>
    <w:r>
      <w:fldChar w:fldCharType="separate"/>
    </w:r>
    <w:r w:rsidR="002922EA">
      <w:rPr>
        <w:noProof/>
      </w:rPr>
      <w:t>2</w:t>
    </w:r>
    <w:r>
      <w:fldChar w:fldCharType="end"/>
    </w:r>
  </w:p>
  <w:p w14:paraId="0B1221AB" w14:textId="6512A308" w:rsidR="005E5EA5" w:rsidRPr="008D7581" w:rsidRDefault="00E80DEB" w:rsidP="008D7581">
    <w:pPr>
      <w:pStyle w:val="Pidipagina"/>
      <w:jc w:val="center"/>
    </w:pPr>
    <w:r>
      <w:rPr>
        <w:i/>
        <w:sz w:val="18"/>
        <w:szCs w:val="18"/>
      </w:rPr>
      <w:t xml:space="preserve">Convenzione tra </w:t>
    </w:r>
    <w:r w:rsidR="00573282">
      <w:rPr>
        <w:i/>
        <w:sz w:val="18"/>
        <w:szCs w:val="18"/>
      </w:rPr>
      <w:t>Diocesi di Alba</w:t>
    </w:r>
    <w:r w:rsidR="005E5EA5" w:rsidRPr="005E5EA5">
      <w:rPr>
        <w:i/>
        <w:sz w:val="18"/>
        <w:szCs w:val="18"/>
      </w:rPr>
      <w:t xml:space="preserve"> e Dipartimento di </w:t>
    </w:r>
    <w:r>
      <w:rPr>
        <w:i/>
        <w:sz w:val="18"/>
        <w:szCs w:val="18"/>
      </w:rPr>
      <w:t xml:space="preserve">Studi Storici </w:t>
    </w:r>
    <w:r w:rsidR="008D7581">
      <w:rPr>
        <w:i/>
        <w:sz w:val="18"/>
        <w:szCs w:val="18"/>
      </w:rPr>
      <w:t>dell’Università degli S</w:t>
    </w:r>
    <w:r w:rsidR="005E5EA5" w:rsidRPr="005E5EA5">
      <w:rPr>
        <w:i/>
        <w:sz w:val="18"/>
        <w:szCs w:val="18"/>
      </w:rPr>
      <w:t xml:space="preserve">tudi di Torino </w:t>
    </w:r>
  </w:p>
  <w:p w14:paraId="51A258B0" w14:textId="77777777" w:rsidR="005E5EA5" w:rsidRDefault="005E5EA5">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27631" w14:textId="77777777" w:rsidR="005E5EA5" w:rsidRDefault="005E5EA5" w:rsidP="005E5EA5">
    <w:pPr>
      <w:pStyle w:val="Pidipagina"/>
      <w:jc w:val="right"/>
    </w:pPr>
    <w:r>
      <w:fldChar w:fldCharType="begin"/>
    </w:r>
    <w:r>
      <w:instrText>PAGE   \* MERGEFORMAT</w:instrText>
    </w:r>
    <w:r>
      <w:fldChar w:fldCharType="separate"/>
    </w:r>
    <w:r w:rsidR="002922EA">
      <w:rPr>
        <w:noProof/>
      </w:rPr>
      <w:t>1</w:t>
    </w:r>
    <w:r>
      <w:fldChar w:fldCharType="end"/>
    </w:r>
  </w:p>
  <w:p w14:paraId="3B9D2C7D" w14:textId="77777777" w:rsidR="005E5EA5" w:rsidRPr="005E5EA5" w:rsidRDefault="00900478" w:rsidP="005E5EA5">
    <w:pPr>
      <w:pStyle w:val="Pidipagina"/>
    </w:pPr>
    <w:r>
      <w:rPr>
        <w:i/>
        <w:sz w:val="18"/>
        <w:szCs w:val="18"/>
      </w:rPr>
      <w:t>Convenzione tra Fondazione Cassa di Risparmio di Cuneo</w:t>
    </w:r>
    <w:r w:rsidRPr="005E5EA5">
      <w:rPr>
        <w:i/>
        <w:sz w:val="18"/>
        <w:szCs w:val="18"/>
      </w:rPr>
      <w:t xml:space="preserve"> e Dipartimento di </w:t>
    </w:r>
    <w:r>
      <w:rPr>
        <w:i/>
        <w:sz w:val="18"/>
        <w:szCs w:val="18"/>
      </w:rPr>
      <w:t>Studi Storici dell’Università degli S</w:t>
    </w:r>
    <w:r w:rsidRPr="005E5EA5">
      <w:rPr>
        <w:i/>
        <w:sz w:val="18"/>
        <w:szCs w:val="18"/>
      </w:rPr>
      <w:t>tudi di Torino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D0E41" w14:textId="77777777" w:rsidR="00A87794" w:rsidRDefault="00A87794">
      <w:r>
        <w:separator/>
      </w:r>
    </w:p>
  </w:footnote>
  <w:footnote w:type="continuationSeparator" w:id="0">
    <w:p w14:paraId="7F00B3B8" w14:textId="77777777" w:rsidR="00A87794" w:rsidRDefault="00A877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CA54" w14:textId="77777777" w:rsidR="00573282" w:rsidRDefault="0057328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BED8" w14:textId="77777777" w:rsidR="00573282" w:rsidRDefault="00573282">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338B" w14:textId="77777777" w:rsidR="00573282" w:rsidRDefault="0057328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500750"/>
    <w:lvl w:ilvl="0">
      <w:numFmt w:val="bullet"/>
      <w:lvlText w:val="*"/>
      <w:lvlJc w:val="left"/>
    </w:lvl>
  </w:abstractNum>
  <w:abstractNum w:abstractNumId="1">
    <w:nsid w:val="05511173"/>
    <w:multiLevelType w:val="hybridMultilevel"/>
    <w:tmpl w:val="9CB6852E"/>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0365C3"/>
    <w:multiLevelType w:val="hybridMultilevel"/>
    <w:tmpl w:val="7346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3E70B5"/>
    <w:multiLevelType w:val="hybridMultilevel"/>
    <w:tmpl w:val="5512F424"/>
    <w:lvl w:ilvl="0" w:tplc="04100003">
      <w:start w:val="1"/>
      <w:numFmt w:val="bullet"/>
      <w:lvlText w:val="o"/>
      <w:lvlJc w:val="left"/>
      <w:pPr>
        <w:tabs>
          <w:tab w:val="num" w:pos="720"/>
        </w:tabs>
        <w:ind w:left="720" w:hanging="360"/>
      </w:pPr>
      <w:rPr>
        <w:rFonts w:ascii="Courier New" w:hAnsi="Courier New" w:cs="Symbol" w:hint="default"/>
      </w:rPr>
    </w:lvl>
    <w:lvl w:ilvl="1" w:tplc="04100005">
      <w:start w:val="1"/>
      <w:numFmt w:val="bullet"/>
      <w:lvlText w:val=""/>
      <w:lvlJc w:val="left"/>
      <w:pPr>
        <w:tabs>
          <w:tab w:val="num" w:pos="1440"/>
        </w:tabs>
        <w:ind w:left="1440" w:hanging="360"/>
      </w:pPr>
      <w:rPr>
        <w:rFonts w:ascii="Wingdings" w:hAnsi="Wingdings" w:hint="default"/>
      </w:rPr>
    </w:lvl>
    <w:lvl w:ilvl="2" w:tplc="9C0A9DD8">
      <w:numFmt w:val="bullet"/>
      <w:lvlText w:val="-"/>
      <w:lvlJc w:val="left"/>
      <w:pPr>
        <w:tabs>
          <w:tab w:val="num" w:pos="2160"/>
        </w:tabs>
        <w:ind w:left="2160" w:hanging="360"/>
      </w:pPr>
      <w:rPr>
        <w:rFonts w:ascii="Century Gothic" w:eastAsia="Times New Roman" w:hAnsi="Century Gothic"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BE4525E"/>
    <w:multiLevelType w:val="hybridMultilevel"/>
    <w:tmpl w:val="3830D45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D786A40"/>
    <w:multiLevelType w:val="hybridMultilevel"/>
    <w:tmpl w:val="B2D400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627293"/>
    <w:multiLevelType w:val="hybridMultilevel"/>
    <w:tmpl w:val="55003F7C"/>
    <w:lvl w:ilvl="0" w:tplc="14AA1014">
      <w:start w:val="1"/>
      <w:numFmt w:val="decimal"/>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20581A2C"/>
    <w:multiLevelType w:val="hybridMultilevel"/>
    <w:tmpl w:val="838274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9B70AA1"/>
    <w:multiLevelType w:val="hybridMultilevel"/>
    <w:tmpl w:val="D472A5A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AE3131C"/>
    <w:multiLevelType w:val="multilevel"/>
    <w:tmpl w:val="5512F424"/>
    <w:lvl w:ilvl="0">
      <w:start w:val="1"/>
      <w:numFmt w:val="bullet"/>
      <w:lvlText w:val="o"/>
      <w:lvlJc w:val="left"/>
      <w:pPr>
        <w:tabs>
          <w:tab w:val="num" w:pos="720"/>
        </w:tabs>
        <w:ind w:left="720" w:hanging="360"/>
      </w:pPr>
      <w:rPr>
        <w:rFonts w:ascii="Courier New" w:hAnsi="Courier New" w:cs="Symbol" w:hint="default"/>
      </w:r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160"/>
        </w:tabs>
        <w:ind w:left="216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864BA9"/>
    <w:multiLevelType w:val="hybridMultilevel"/>
    <w:tmpl w:val="BFE42920"/>
    <w:lvl w:ilvl="0" w:tplc="FC366E54">
      <w:start w:val="1"/>
      <w:numFmt w:val="decimal"/>
      <w:lvlText w:val="%1)"/>
      <w:lvlJc w:val="left"/>
      <w:pPr>
        <w:tabs>
          <w:tab w:val="num" w:pos="1570"/>
        </w:tabs>
        <w:ind w:left="1570" w:hanging="360"/>
      </w:pPr>
      <w:rPr>
        <w:rFonts w:ascii="Times New Roman" w:hAnsi="Times New Roman" w:cs="Times New Roman" w:hint="default"/>
        <w:b w:val="0"/>
        <w:i w:val="0"/>
        <w:sz w:val="20"/>
      </w:rPr>
    </w:lvl>
    <w:lvl w:ilvl="1" w:tplc="04100019" w:tentative="1">
      <w:start w:val="1"/>
      <w:numFmt w:val="lowerLetter"/>
      <w:lvlText w:val="%2."/>
      <w:lvlJc w:val="left"/>
      <w:pPr>
        <w:tabs>
          <w:tab w:val="num" w:pos="2290"/>
        </w:tabs>
        <w:ind w:left="2290" w:hanging="360"/>
      </w:pPr>
    </w:lvl>
    <w:lvl w:ilvl="2" w:tplc="0410001B" w:tentative="1">
      <w:start w:val="1"/>
      <w:numFmt w:val="lowerRoman"/>
      <w:lvlText w:val="%3."/>
      <w:lvlJc w:val="right"/>
      <w:pPr>
        <w:tabs>
          <w:tab w:val="num" w:pos="3010"/>
        </w:tabs>
        <w:ind w:left="3010" w:hanging="180"/>
      </w:pPr>
    </w:lvl>
    <w:lvl w:ilvl="3" w:tplc="0410000F" w:tentative="1">
      <w:start w:val="1"/>
      <w:numFmt w:val="decimal"/>
      <w:lvlText w:val="%4."/>
      <w:lvlJc w:val="left"/>
      <w:pPr>
        <w:tabs>
          <w:tab w:val="num" w:pos="3730"/>
        </w:tabs>
        <w:ind w:left="3730" w:hanging="360"/>
      </w:pPr>
    </w:lvl>
    <w:lvl w:ilvl="4" w:tplc="04100019" w:tentative="1">
      <w:start w:val="1"/>
      <w:numFmt w:val="lowerLetter"/>
      <w:lvlText w:val="%5."/>
      <w:lvlJc w:val="left"/>
      <w:pPr>
        <w:tabs>
          <w:tab w:val="num" w:pos="4450"/>
        </w:tabs>
        <w:ind w:left="4450" w:hanging="360"/>
      </w:pPr>
    </w:lvl>
    <w:lvl w:ilvl="5" w:tplc="0410001B" w:tentative="1">
      <w:start w:val="1"/>
      <w:numFmt w:val="lowerRoman"/>
      <w:lvlText w:val="%6."/>
      <w:lvlJc w:val="right"/>
      <w:pPr>
        <w:tabs>
          <w:tab w:val="num" w:pos="5170"/>
        </w:tabs>
        <w:ind w:left="5170" w:hanging="180"/>
      </w:pPr>
    </w:lvl>
    <w:lvl w:ilvl="6" w:tplc="0410000F" w:tentative="1">
      <w:start w:val="1"/>
      <w:numFmt w:val="decimal"/>
      <w:lvlText w:val="%7."/>
      <w:lvlJc w:val="left"/>
      <w:pPr>
        <w:tabs>
          <w:tab w:val="num" w:pos="5890"/>
        </w:tabs>
        <w:ind w:left="5890" w:hanging="360"/>
      </w:pPr>
    </w:lvl>
    <w:lvl w:ilvl="7" w:tplc="04100019" w:tentative="1">
      <w:start w:val="1"/>
      <w:numFmt w:val="lowerLetter"/>
      <w:lvlText w:val="%8."/>
      <w:lvlJc w:val="left"/>
      <w:pPr>
        <w:tabs>
          <w:tab w:val="num" w:pos="6610"/>
        </w:tabs>
        <w:ind w:left="6610" w:hanging="360"/>
      </w:pPr>
    </w:lvl>
    <w:lvl w:ilvl="8" w:tplc="0410001B" w:tentative="1">
      <w:start w:val="1"/>
      <w:numFmt w:val="lowerRoman"/>
      <w:lvlText w:val="%9."/>
      <w:lvlJc w:val="right"/>
      <w:pPr>
        <w:tabs>
          <w:tab w:val="num" w:pos="7330"/>
        </w:tabs>
        <w:ind w:left="7330" w:hanging="180"/>
      </w:pPr>
    </w:lvl>
  </w:abstractNum>
  <w:abstractNum w:abstractNumId="11">
    <w:nsid w:val="348C2FF5"/>
    <w:multiLevelType w:val="hybridMultilevel"/>
    <w:tmpl w:val="1E089C5C"/>
    <w:lvl w:ilvl="0" w:tplc="0410000F">
      <w:start w:val="1"/>
      <w:numFmt w:val="decimal"/>
      <w:lvlText w:val="%1."/>
      <w:lvlJc w:val="left"/>
      <w:pPr>
        <w:tabs>
          <w:tab w:val="num" w:pos="720"/>
        </w:tabs>
        <w:ind w:left="720" w:hanging="360"/>
      </w:pPr>
      <w:rPr>
        <w:rFonts w:hint="default"/>
      </w:rPr>
    </w:lvl>
    <w:lvl w:ilvl="1" w:tplc="68C26E2A">
      <w:numFmt w:val="bullet"/>
      <w:lvlText w:val="-"/>
      <w:lvlJc w:val="left"/>
      <w:pPr>
        <w:tabs>
          <w:tab w:val="num" w:pos="1440"/>
        </w:tabs>
        <w:ind w:left="1440" w:hanging="360"/>
      </w:pPr>
      <w:rPr>
        <w:rFonts w:ascii="Century Gothic" w:eastAsia="Times New Roman" w:hAnsi="Century Gothic"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9077C9C"/>
    <w:multiLevelType w:val="hybridMultilevel"/>
    <w:tmpl w:val="7A9C1E0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A785881"/>
    <w:multiLevelType w:val="hybridMultilevel"/>
    <w:tmpl w:val="D856F712"/>
    <w:lvl w:ilvl="0" w:tplc="FC5CF7F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A922281"/>
    <w:multiLevelType w:val="hybridMultilevel"/>
    <w:tmpl w:val="3EA24B14"/>
    <w:lvl w:ilvl="0" w:tplc="04100003">
      <w:start w:val="1"/>
      <w:numFmt w:val="bullet"/>
      <w:lvlText w:val="o"/>
      <w:lvlJc w:val="left"/>
      <w:pPr>
        <w:tabs>
          <w:tab w:val="num" w:pos="720"/>
        </w:tabs>
        <w:ind w:left="720" w:hanging="360"/>
      </w:pPr>
      <w:rPr>
        <w:rFonts w:ascii="Courier New" w:hAnsi="Courier New" w:cs="Symbol" w:hint="default"/>
      </w:rPr>
    </w:lvl>
    <w:lvl w:ilvl="1" w:tplc="04100003">
      <w:start w:val="1"/>
      <w:numFmt w:val="bullet"/>
      <w:lvlText w:val="o"/>
      <w:lvlJc w:val="left"/>
      <w:pPr>
        <w:ind w:left="1440" w:hanging="360"/>
      </w:pPr>
      <w:rPr>
        <w:rFonts w:ascii="Courier New" w:hAnsi="Courier New" w:hint="default"/>
      </w:rPr>
    </w:lvl>
    <w:lvl w:ilvl="2" w:tplc="9C0A9DD8">
      <w:numFmt w:val="bullet"/>
      <w:lvlText w:val="-"/>
      <w:lvlJc w:val="left"/>
      <w:pPr>
        <w:tabs>
          <w:tab w:val="num" w:pos="2160"/>
        </w:tabs>
        <w:ind w:left="2160" w:hanging="360"/>
      </w:pPr>
      <w:rPr>
        <w:rFonts w:ascii="Century Gothic" w:eastAsia="Times New Roman" w:hAnsi="Century Gothic"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C096FEB"/>
    <w:multiLevelType w:val="hybridMultilevel"/>
    <w:tmpl w:val="BBDEE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D048DF"/>
    <w:multiLevelType w:val="hybridMultilevel"/>
    <w:tmpl w:val="9C808C1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99350A0"/>
    <w:multiLevelType w:val="hybridMultilevel"/>
    <w:tmpl w:val="9E7EB5D4"/>
    <w:lvl w:ilvl="0" w:tplc="A7E0A71A">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9C674F2"/>
    <w:multiLevelType w:val="hybridMultilevel"/>
    <w:tmpl w:val="82BCE2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1E51375"/>
    <w:multiLevelType w:val="hybridMultilevel"/>
    <w:tmpl w:val="2E9C75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5FC6F95"/>
    <w:multiLevelType w:val="hybridMultilevel"/>
    <w:tmpl w:val="D8560BE0"/>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572446C1"/>
    <w:multiLevelType w:val="hybridMultilevel"/>
    <w:tmpl w:val="B9603718"/>
    <w:lvl w:ilvl="0" w:tplc="336AF5FE">
      <w:start w:val="1"/>
      <w:numFmt w:val="decimal"/>
      <w:lvlText w:val="%1."/>
      <w:lvlJc w:val="left"/>
      <w:pPr>
        <w:tabs>
          <w:tab w:val="num" w:pos="720"/>
        </w:tabs>
        <w:ind w:left="720" w:hanging="360"/>
      </w:pPr>
      <w:rPr>
        <w:rFonts w:hint="default"/>
      </w:rPr>
    </w:lvl>
    <w:lvl w:ilvl="1" w:tplc="09AEDDA6">
      <w:start w:val="1"/>
      <w:numFmt w:val="bullet"/>
      <w:lvlText w:val="-"/>
      <w:lvlJc w:val="left"/>
      <w:pPr>
        <w:tabs>
          <w:tab w:val="num" w:pos="1440"/>
        </w:tabs>
        <w:ind w:left="1440" w:hanging="360"/>
      </w:pPr>
      <w:rPr>
        <w:rFonts w:ascii="Century Gothic" w:eastAsia="Times New Roman" w:hAnsi="Century Gothic"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7547766"/>
    <w:multiLevelType w:val="hybridMultilevel"/>
    <w:tmpl w:val="C9E26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8994104"/>
    <w:multiLevelType w:val="hybridMultilevel"/>
    <w:tmpl w:val="9692FA50"/>
    <w:lvl w:ilvl="0" w:tplc="53901200">
      <w:start w:val="1"/>
      <w:numFmt w:val="decimal"/>
      <w:lvlText w:val="%1)"/>
      <w:lvlJc w:val="left"/>
      <w:pPr>
        <w:tabs>
          <w:tab w:val="num" w:pos="720"/>
        </w:tabs>
        <w:ind w:left="720" w:hanging="360"/>
      </w:pPr>
      <w:rPr>
        <w:rFonts w:ascii="Times New Roman" w:hAnsi="Times New Roman" w:hint="default"/>
        <w:color w:val="auto"/>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BF9376A"/>
    <w:multiLevelType w:val="hybridMultilevel"/>
    <w:tmpl w:val="2C2262B6"/>
    <w:lvl w:ilvl="0" w:tplc="04100003">
      <w:start w:val="1"/>
      <w:numFmt w:val="bullet"/>
      <w:lvlText w:val="o"/>
      <w:lvlJc w:val="left"/>
      <w:pPr>
        <w:tabs>
          <w:tab w:val="num" w:pos="720"/>
        </w:tabs>
        <w:ind w:left="720" w:hanging="360"/>
      </w:pPr>
      <w:rPr>
        <w:rFonts w:ascii="Courier New" w:hAnsi="Courier New" w:cs="Symbol" w:hint="default"/>
      </w:rPr>
    </w:lvl>
    <w:lvl w:ilvl="1" w:tplc="0410000D">
      <w:start w:val="1"/>
      <w:numFmt w:val="bullet"/>
      <w:lvlText w:val=""/>
      <w:lvlJc w:val="left"/>
      <w:pPr>
        <w:tabs>
          <w:tab w:val="num" w:pos="1440"/>
        </w:tabs>
        <w:ind w:left="1440" w:hanging="360"/>
      </w:pPr>
      <w:rPr>
        <w:rFonts w:ascii="Wingdings" w:hAnsi="Wingdings" w:hint="default"/>
      </w:rPr>
    </w:lvl>
    <w:lvl w:ilvl="2" w:tplc="9C0A9DD8">
      <w:numFmt w:val="bullet"/>
      <w:lvlText w:val="-"/>
      <w:lvlJc w:val="left"/>
      <w:pPr>
        <w:tabs>
          <w:tab w:val="num" w:pos="2160"/>
        </w:tabs>
        <w:ind w:left="2160" w:hanging="360"/>
      </w:pPr>
      <w:rPr>
        <w:rFonts w:ascii="Century Gothic" w:eastAsia="Times New Roman" w:hAnsi="Century Gothic"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3003D6C"/>
    <w:multiLevelType w:val="hybridMultilevel"/>
    <w:tmpl w:val="2CD65B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5E96C35"/>
    <w:multiLevelType w:val="multilevel"/>
    <w:tmpl w:val="3EA24B14"/>
    <w:lvl w:ilvl="0">
      <w:start w:val="1"/>
      <w:numFmt w:val="bullet"/>
      <w:lvlText w:val="o"/>
      <w:lvlJc w:val="left"/>
      <w:pPr>
        <w:tabs>
          <w:tab w:val="num" w:pos="720"/>
        </w:tabs>
        <w:ind w:left="720" w:hanging="360"/>
      </w:pPr>
      <w:rPr>
        <w:rFonts w:ascii="Courier New" w:hAnsi="Courier New" w:cs="Symbol" w:hint="default"/>
      </w:rPr>
    </w:lvl>
    <w:lvl w:ilvl="1">
      <w:start w:val="1"/>
      <w:numFmt w:val="bullet"/>
      <w:lvlText w:val="o"/>
      <w:lvlJc w:val="left"/>
      <w:pPr>
        <w:ind w:left="1440" w:hanging="360"/>
      </w:pPr>
      <w:rPr>
        <w:rFonts w:ascii="Courier New" w:hAnsi="Courier New" w:hint="default"/>
      </w:rPr>
    </w:lvl>
    <w:lvl w:ilvl="2">
      <w:numFmt w:val="bullet"/>
      <w:lvlText w:val="-"/>
      <w:lvlJc w:val="left"/>
      <w:pPr>
        <w:tabs>
          <w:tab w:val="num" w:pos="2160"/>
        </w:tabs>
        <w:ind w:left="216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D64751E"/>
    <w:multiLevelType w:val="singleLevel"/>
    <w:tmpl w:val="9D566AF6"/>
    <w:lvl w:ilvl="0">
      <w:start w:val="1"/>
      <w:numFmt w:val="decimal"/>
      <w:lvlText w:val="%1."/>
      <w:legacy w:legacy="1" w:legacySpace="0" w:legacyIndent="269"/>
      <w:lvlJc w:val="left"/>
      <w:rPr>
        <w:rFonts w:ascii="Calibri" w:hAnsi="Calibri" w:hint="default"/>
      </w:rPr>
    </w:lvl>
  </w:abstractNum>
  <w:abstractNum w:abstractNumId="28">
    <w:nsid w:val="6EEF1D4C"/>
    <w:multiLevelType w:val="hybridMultilevel"/>
    <w:tmpl w:val="3AE276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A4E61FA"/>
    <w:multiLevelType w:val="hybridMultilevel"/>
    <w:tmpl w:val="EC062316"/>
    <w:lvl w:ilvl="0" w:tplc="0410000D">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0">
    <w:nsid w:val="7D2008F3"/>
    <w:multiLevelType w:val="hybridMultilevel"/>
    <w:tmpl w:val="FC90CDD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13"/>
  </w:num>
  <w:num w:numId="6">
    <w:abstractNumId w:val="3"/>
  </w:num>
  <w:num w:numId="7">
    <w:abstractNumId w:val="20"/>
  </w:num>
  <w:num w:numId="8">
    <w:abstractNumId w:val="9"/>
  </w:num>
  <w:num w:numId="9">
    <w:abstractNumId w:val="24"/>
  </w:num>
  <w:num w:numId="10">
    <w:abstractNumId w:val="19"/>
  </w:num>
  <w:num w:numId="11">
    <w:abstractNumId w:val="4"/>
  </w:num>
  <w:num w:numId="12">
    <w:abstractNumId w:val="1"/>
  </w:num>
  <w:num w:numId="13">
    <w:abstractNumId w:val="16"/>
  </w:num>
  <w:num w:numId="14">
    <w:abstractNumId w:val="29"/>
  </w:num>
  <w:num w:numId="15">
    <w:abstractNumId w:val="5"/>
  </w:num>
  <w:num w:numId="16">
    <w:abstractNumId w:val="30"/>
  </w:num>
  <w:num w:numId="17">
    <w:abstractNumId w:val="12"/>
  </w:num>
  <w:num w:numId="18">
    <w:abstractNumId w:val="28"/>
  </w:num>
  <w:num w:numId="19">
    <w:abstractNumId w:val="21"/>
  </w:num>
  <w:num w:numId="20">
    <w:abstractNumId w:val="17"/>
  </w:num>
  <w:num w:numId="21">
    <w:abstractNumId w:val="11"/>
  </w:num>
  <w:num w:numId="22">
    <w:abstractNumId w:val="23"/>
  </w:num>
  <w:num w:numId="23">
    <w:abstractNumId w:val="25"/>
  </w:num>
  <w:num w:numId="24">
    <w:abstractNumId w:val="7"/>
  </w:num>
  <w:num w:numId="25">
    <w:abstractNumId w:val="27"/>
  </w:num>
  <w:num w:numId="26">
    <w:abstractNumId w:val="0"/>
    <w:lvlOverride w:ilvl="0">
      <w:lvl w:ilvl="0">
        <w:start w:val="65535"/>
        <w:numFmt w:val="bullet"/>
        <w:lvlText w:val="-"/>
        <w:legacy w:legacy="1" w:legacySpace="0" w:legacyIndent="360"/>
        <w:lvlJc w:val="left"/>
        <w:rPr>
          <w:rFonts w:ascii="Calibri" w:hAnsi="Calibri" w:hint="default"/>
        </w:rPr>
      </w:lvl>
    </w:lvlOverride>
  </w:num>
  <w:num w:numId="27">
    <w:abstractNumId w:val="8"/>
  </w:num>
  <w:num w:numId="28">
    <w:abstractNumId w:val="10"/>
  </w:num>
  <w:num w:numId="29">
    <w:abstractNumId w:val="2"/>
  </w:num>
  <w:num w:numId="30">
    <w:abstractNumId w:val="15"/>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DF"/>
    <w:rsid w:val="000176F6"/>
    <w:rsid w:val="0002684E"/>
    <w:rsid w:val="000309DC"/>
    <w:rsid w:val="000312B1"/>
    <w:rsid w:val="000373D7"/>
    <w:rsid w:val="00040BE4"/>
    <w:rsid w:val="00057D00"/>
    <w:rsid w:val="00060FD2"/>
    <w:rsid w:val="00061E25"/>
    <w:rsid w:val="00067FF6"/>
    <w:rsid w:val="0007076D"/>
    <w:rsid w:val="000707A6"/>
    <w:rsid w:val="0007767C"/>
    <w:rsid w:val="00083285"/>
    <w:rsid w:val="000923A1"/>
    <w:rsid w:val="00093EB7"/>
    <w:rsid w:val="0009716C"/>
    <w:rsid w:val="000A0846"/>
    <w:rsid w:val="000A4343"/>
    <w:rsid w:val="000A63C0"/>
    <w:rsid w:val="000B3B52"/>
    <w:rsid w:val="000B45DD"/>
    <w:rsid w:val="000B67C3"/>
    <w:rsid w:val="000B6B93"/>
    <w:rsid w:val="000C0D19"/>
    <w:rsid w:val="000C0D40"/>
    <w:rsid w:val="000C5183"/>
    <w:rsid w:val="000D06FB"/>
    <w:rsid w:val="000D0FD2"/>
    <w:rsid w:val="000D206C"/>
    <w:rsid w:val="000D3FE1"/>
    <w:rsid w:val="000E6D41"/>
    <w:rsid w:val="000F16EC"/>
    <w:rsid w:val="000F187E"/>
    <w:rsid w:val="000F7070"/>
    <w:rsid w:val="001045C0"/>
    <w:rsid w:val="00115D07"/>
    <w:rsid w:val="00117A90"/>
    <w:rsid w:val="0012048F"/>
    <w:rsid w:val="00126FEB"/>
    <w:rsid w:val="001343C5"/>
    <w:rsid w:val="0013493A"/>
    <w:rsid w:val="00135206"/>
    <w:rsid w:val="001410A3"/>
    <w:rsid w:val="0014280A"/>
    <w:rsid w:val="00143AD5"/>
    <w:rsid w:val="0014561D"/>
    <w:rsid w:val="001474A7"/>
    <w:rsid w:val="001479B7"/>
    <w:rsid w:val="00151310"/>
    <w:rsid w:val="00153BF5"/>
    <w:rsid w:val="00155586"/>
    <w:rsid w:val="00164F0D"/>
    <w:rsid w:val="00171554"/>
    <w:rsid w:val="00175295"/>
    <w:rsid w:val="00176CD3"/>
    <w:rsid w:val="00176E9C"/>
    <w:rsid w:val="0018559F"/>
    <w:rsid w:val="00187548"/>
    <w:rsid w:val="00195FBC"/>
    <w:rsid w:val="00196BAD"/>
    <w:rsid w:val="001970FF"/>
    <w:rsid w:val="001A2529"/>
    <w:rsid w:val="001A3CA5"/>
    <w:rsid w:val="001A6C18"/>
    <w:rsid w:val="001B1660"/>
    <w:rsid w:val="001D3620"/>
    <w:rsid w:val="001D77B1"/>
    <w:rsid w:val="001E22D8"/>
    <w:rsid w:val="001E48A1"/>
    <w:rsid w:val="00210153"/>
    <w:rsid w:val="002319F9"/>
    <w:rsid w:val="0023250A"/>
    <w:rsid w:val="002329FF"/>
    <w:rsid w:val="00234E1C"/>
    <w:rsid w:val="00244533"/>
    <w:rsid w:val="0024506F"/>
    <w:rsid w:val="00252395"/>
    <w:rsid w:val="002551A4"/>
    <w:rsid w:val="0025590F"/>
    <w:rsid w:val="00264134"/>
    <w:rsid w:val="00264920"/>
    <w:rsid w:val="002654A3"/>
    <w:rsid w:val="00273EC7"/>
    <w:rsid w:val="0028090D"/>
    <w:rsid w:val="00280EE5"/>
    <w:rsid w:val="002841BB"/>
    <w:rsid w:val="002922EA"/>
    <w:rsid w:val="002962E7"/>
    <w:rsid w:val="00296BAD"/>
    <w:rsid w:val="002A3710"/>
    <w:rsid w:val="002A743B"/>
    <w:rsid w:val="002B6ADB"/>
    <w:rsid w:val="002C1007"/>
    <w:rsid w:val="002C26EC"/>
    <w:rsid w:val="002C70AA"/>
    <w:rsid w:val="002D0868"/>
    <w:rsid w:val="002E0137"/>
    <w:rsid w:val="002E40C7"/>
    <w:rsid w:val="002F042B"/>
    <w:rsid w:val="002F0F40"/>
    <w:rsid w:val="002F173D"/>
    <w:rsid w:val="002F4474"/>
    <w:rsid w:val="00300837"/>
    <w:rsid w:val="00301371"/>
    <w:rsid w:val="0030511C"/>
    <w:rsid w:val="00306D30"/>
    <w:rsid w:val="003108EE"/>
    <w:rsid w:val="00311D21"/>
    <w:rsid w:val="003157BC"/>
    <w:rsid w:val="00315C6D"/>
    <w:rsid w:val="00334F2D"/>
    <w:rsid w:val="00337C79"/>
    <w:rsid w:val="00351F57"/>
    <w:rsid w:val="003539F8"/>
    <w:rsid w:val="003547D9"/>
    <w:rsid w:val="00354BFD"/>
    <w:rsid w:val="00354E2E"/>
    <w:rsid w:val="003552E6"/>
    <w:rsid w:val="003627FB"/>
    <w:rsid w:val="0036627E"/>
    <w:rsid w:val="00375E26"/>
    <w:rsid w:val="0038713E"/>
    <w:rsid w:val="0039399F"/>
    <w:rsid w:val="00395AF7"/>
    <w:rsid w:val="003A11E1"/>
    <w:rsid w:val="003B3C0A"/>
    <w:rsid w:val="003B647D"/>
    <w:rsid w:val="003B736E"/>
    <w:rsid w:val="003C1655"/>
    <w:rsid w:val="003C374B"/>
    <w:rsid w:val="003C75C7"/>
    <w:rsid w:val="003D16A6"/>
    <w:rsid w:val="003D1A18"/>
    <w:rsid w:val="003D4454"/>
    <w:rsid w:val="003D4F37"/>
    <w:rsid w:val="003E4F7F"/>
    <w:rsid w:val="003F0350"/>
    <w:rsid w:val="003F46CE"/>
    <w:rsid w:val="004023C7"/>
    <w:rsid w:val="004043E5"/>
    <w:rsid w:val="004102D4"/>
    <w:rsid w:val="004118F7"/>
    <w:rsid w:val="00421505"/>
    <w:rsid w:val="004326F4"/>
    <w:rsid w:val="004459FB"/>
    <w:rsid w:val="0045341E"/>
    <w:rsid w:val="00455238"/>
    <w:rsid w:val="00461179"/>
    <w:rsid w:val="0046459C"/>
    <w:rsid w:val="004658CD"/>
    <w:rsid w:val="00471961"/>
    <w:rsid w:val="004736C2"/>
    <w:rsid w:val="00473D3F"/>
    <w:rsid w:val="00476DC8"/>
    <w:rsid w:val="004776BB"/>
    <w:rsid w:val="00480071"/>
    <w:rsid w:val="00494D7E"/>
    <w:rsid w:val="004A2784"/>
    <w:rsid w:val="004A2B3D"/>
    <w:rsid w:val="004A5150"/>
    <w:rsid w:val="004B254E"/>
    <w:rsid w:val="004B5E9F"/>
    <w:rsid w:val="004C05F3"/>
    <w:rsid w:val="004C134A"/>
    <w:rsid w:val="004C5BAB"/>
    <w:rsid w:val="004C5DC3"/>
    <w:rsid w:val="004D2928"/>
    <w:rsid w:val="004D3E42"/>
    <w:rsid w:val="004D4331"/>
    <w:rsid w:val="004D4BF7"/>
    <w:rsid w:val="004D6C26"/>
    <w:rsid w:val="004D71EC"/>
    <w:rsid w:val="004E1A5B"/>
    <w:rsid w:val="004E2D47"/>
    <w:rsid w:val="004F03C3"/>
    <w:rsid w:val="004F3FB1"/>
    <w:rsid w:val="005111F8"/>
    <w:rsid w:val="00515113"/>
    <w:rsid w:val="0051524E"/>
    <w:rsid w:val="00524983"/>
    <w:rsid w:val="00527606"/>
    <w:rsid w:val="0053070E"/>
    <w:rsid w:val="00532ED2"/>
    <w:rsid w:val="005408B7"/>
    <w:rsid w:val="00542C05"/>
    <w:rsid w:val="00543CD6"/>
    <w:rsid w:val="005656CD"/>
    <w:rsid w:val="00570EBA"/>
    <w:rsid w:val="00573282"/>
    <w:rsid w:val="0057570B"/>
    <w:rsid w:val="005769B6"/>
    <w:rsid w:val="00585368"/>
    <w:rsid w:val="00593545"/>
    <w:rsid w:val="005B2258"/>
    <w:rsid w:val="005B30AB"/>
    <w:rsid w:val="005B4DEE"/>
    <w:rsid w:val="005D43EF"/>
    <w:rsid w:val="005D4428"/>
    <w:rsid w:val="005D5931"/>
    <w:rsid w:val="005D6136"/>
    <w:rsid w:val="005E212E"/>
    <w:rsid w:val="005E5EA5"/>
    <w:rsid w:val="005E641C"/>
    <w:rsid w:val="005E79FC"/>
    <w:rsid w:val="005F2AEC"/>
    <w:rsid w:val="005F2B0D"/>
    <w:rsid w:val="005F32D4"/>
    <w:rsid w:val="005F47DF"/>
    <w:rsid w:val="005F705D"/>
    <w:rsid w:val="0061029F"/>
    <w:rsid w:val="006134E6"/>
    <w:rsid w:val="00624306"/>
    <w:rsid w:val="00631851"/>
    <w:rsid w:val="00644B0E"/>
    <w:rsid w:val="00647346"/>
    <w:rsid w:val="00652CC5"/>
    <w:rsid w:val="00661A79"/>
    <w:rsid w:val="00673D17"/>
    <w:rsid w:val="0067437C"/>
    <w:rsid w:val="006824A0"/>
    <w:rsid w:val="0068772D"/>
    <w:rsid w:val="0069034E"/>
    <w:rsid w:val="0069451D"/>
    <w:rsid w:val="0069505B"/>
    <w:rsid w:val="00695B63"/>
    <w:rsid w:val="006A5999"/>
    <w:rsid w:val="006B0872"/>
    <w:rsid w:val="006B6B82"/>
    <w:rsid w:val="006C189B"/>
    <w:rsid w:val="006C54A8"/>
    <w:rsid w:val="006D4E38"/>
    <w:rsid w:val="006E0FE7"/>
    <w:rsid w:val="006E1430"/>
    <w:rsid w:val="006E1E46"/>
    <w:rsid w:val="006F0222"/>
    <w:rsid w:val="006F179F"/>
    <w:rsid w:val="006F2685"/>
    <w:rsid w:val="006F2686"/>
    <w:rsid w:val="006F3C41"/>
    <w:rsid w:val="006F693E"/>
    <w:rsid w:val="00703FA6"/>
    <w:rsid w:val="00704AD4"/>
    <w:rsid w:val="007132A5"/>
    <w:rsid w:val="00714D7B"/>
    <w:rsid w:val="00717A6C"/>
    <w:rsid w:val="00721819"/>
    <w:rsid w:val="00721C80"/>
    <w:rsid w:val="00725141"/>
    <w:rsid w:val="00725B01"/>
    <w:rsid w:val="00730189"/>
    <w:rsid w:val="00731F8A"/>
    <w:rsid w:val="0073201C"/>
    <w:rsid w:val="00733F38"/>
    <w:rsid w:val="007376BF"/>
    <w:rsid w:val="00743A40"/>
    <w:rsid w:val="00761F77"/>
    <w:rsid w:val="00763900"/>
    <w:rsid w:val="00775217"/>
    <w:rsid w:val="0078534F"/>
    <w:rsid w:val="0079035C"/>
    <w:rsid w:val="00795527"/>
    <w:rsid w:val="007966DB"/>
    <w:rsid w:val="00796867"/>
    <w:rsid w:val="00797005"/>
    <w:rsid w:val="007A693C"/>
    <w:rsid w:val="007A781F"/>
    <w:rsid w:val="007A7E3F"/>
    <w:rsid w:val="007B1A03"/>
    <w:rsid w:val="007C00AB"/>
    <w:rsid w:val="007C2ABB"/>
    <w:rsid w:val="007C4C01"/>
    <w:rsid w:val="007C702D"/>
    <w:rsid w:val="007D1990"/>
    <w:rsid w:val="007D602D"/>
    <w:rsid w:val="007F325B"/>
    <w:rsid w:val="007F3F44"/>
    <w:rsid w:val="007F59BE"/>
    <w:rsid w:val="0080095C"/>
    <w:rsid w:val="00804F3A"/>
    <w:rsid w:val="00806024"/>
    <w:rsid w:val="0080617B"/>
    <w:rsid w:val="00810E70"/>
    <w:rsid w:val="00820663"/>
    <w:rsid w:val="008255B4"/>
    <w:rsid w:val="00826091"/>
    <w:rsid w:val="008269A4"/>
    <w:rsid w:val="008300D3"/>
    <w:rsid w:val="00830359"/>
    <w:rsid w:val="00835878"/>
    <w:rsid w:val="00845552"/>
    <w:rsid w:val="00847187"/>
    <w:rsid w:val="00857937"/>
    <w:rsid w:val="0086294E"/>
    <w:rsid w:val="00862FC2"/>
    <w:rsid w:val="00865E71"/>
    <w:rsid w:val="00866351"/>
    <w:rsid w:val="008756E0"/>
    <w:rsid w:val="00875C62"/>
    <w:rsid w:val="00880CC0"/>
    <w:rsid w:val="0088135A"/>
    <w:rsid w:val="00891196"/>
    <w:rsid w:val="00891229"/>
    <w:rsid w:val="008943C4"/>
    <w:rsid w:val="00897735"/>
    <w:rsid w:val="008B05F0"/>
    <w:rsid w:val="008B0D0E"/>
    <w:rsid w:val="008B2949"/>
    <w:rsid w:val="008B432E"/>
    <w:rsid w:val="008C01ED"/>
    <w:rsid w:val="008C27F3"/>
    <w:rsid w:val="008C66C7"/>
    <w:rsid w:val="008D65D6"/>
    <w:rsid w:val="008D6739"/>
    <w:rsid w:val="008D7581"/>
    <w:rsid w:val="008F5927"/>
    <w:rsid w:val="008F67A3"/>
    <w:rsid w:val="00900478"/>
    <w:rsid w:val="00902571"/>
    <w:rsid w:val="009118A3"/>
    <w:rsid w:val="00913B7A"/>
    <w:rsid w:val="009166AC"/>
    <w:rsid w:val="009206CE"/>
    <w:rsid w:val="009274D3"/>
    <w:rsid w:val="009322D1"/>
    <w:rsid w:val="00934734"/>
    <w:rsid w:val="009469C2"/>
    <w:rsid w:val="00951B95"/>
    <w:rsid w:val="00952BFD"/>
    <w:rsid w:val="00956411"/>
    <w:rsid w:val="00967C47"/>
    <w:rsid w:val="00971D8C"/>
    <w:rsid w:val="00974A89"/>
    <w:rsid w:val="00976D5D"/>
    <w:rsid w:val="00990BFD"/>
    <w:rsid w:val="00993A58"/>
    <w:rsid w:val="00994953"/>
    <w:rsid w:val="009A5533"/>
    <w:rsid w:val="009A5D62"/>
    <w:rsid w:val="009B03A8"/>
    <w:rsid w:val="009B3F05"/>
    <w:rsid w:val="009B6C47"/>
    <w:rsid w:val="009D320E"/>
    <w:rsid w:val="009D4D85"/>
    <w:rsid w:val="009E3521"/>
    <w:rsid w:val="009E4DC0"/>
    <w:rsid w:val="009F27B0"/>
    <w:rsid w:val="009F28F2"/>
    <w:rsid w:val="009F3E48"/>
    <w:rsid w:val="00A06B72"/>
    <w:rsid w:val="00A10088"/>
    <w:rsid w:val="00A13102"/>
    <w:rsid w:val="00A14C57"/>
    <w:rsid w:val="00A15CC5"/>
    <w:rsid w:val="00A20C8F"/>
    <w:rsid w:val="00A23976"/>
    <w:rsid w:val="00A2564C"/>
    <w:rsid w:val="00A30AD0"/>
    <w:rsid w:val="00A334ED"/>
    <w:rsid w:val="00A41080"/>
    <w:rsid w:val="00A4766C"/>
    <w:rsid w:val="00A50AEA"/>
    <w:rsid w:val="00A525DC"/>
    <w:rsid w:val="00A54E8B"/>
    <w:rsid w:val="00A575BA"/>
    <w:rsid w:val="00A61098"/>
    <w:rsid w:val="00A616E5"/>
    <w:rsid w:val="00A63C32"/>
    <w:rsid w:val="00A649E8"/>
    <w:rsid w:val="00A64EE7"/>
    <w:rsid w:val="00A675CD"/>
    <w:rsid w:val="00A678D1"/>
    <w:rsid w:val="00A72AD3"/>
    <w:rsid w:val="00A735FA"/>
    <w:rsid w:val="00A75315"/>
    <w:rsid w:val="00A7765A"/>
    <w:rsid w:val="00A803DF"/>
    <w:rsid w:val="00A810B8"/>
    <w:rsid w:val="00A8194A"/>
    <w:rsid w:val="00A83BEA"/>
    <w:rsid w:val="00A848B0"/>
    <w:rsid w:val="00A87794"/>
    <w:rsid w:val="00A911E1"/>
    <w:rsid w:val="00A9473C"/>
    <w:rsid w:val="00AA5CD9"/>
    <w:rsid w:val="00AB1811"/>
    <w:rsid w:val="00AB6084"/>
    <w:rsid w:val="00AB6CB1"/>
    <w:rsid w:val="00AD2DE6"/>
    <w:rsid w:val="00AD68CF"/>
    <w:rsid w:val="00AE2B7E"/>
    <w:rsid w:val="00AE58B5"/>
    <w:rsid w:val="00AF0917"/>
    <w:rsid w:val="00AF35FA"/>
    <w:rsid w:val="00AF482B"/>
    <w:rsid w:val="00AF7978"/>
    <w:rsid w:val="00B23489"/>
    <w:rsid w:val="00B25F7F"/>
    <w:rsid w:val="00B33AF4"/>
    <w:rsid w:val="00B4281A"/>
    <w:rsid w:val="00B467E4"/>
    <w:rsid w:val="00B53F63"/>
    <w:rsid w:val="00B55AAD"/>
    <w:rsid w:val="00B6202F"/>
    <w:rsid w:val="00B62BA0"/>
    <w:rsid w:val="00B707BC"/>
    <w:rsid w:val="00B70B85"/>
    <w:rsid w:val="00B71069"/>
    <w:rsid w:val="00B71794"/>
    <w:rsid w:val="00B83546"/>
    <w:rsid w:val="00B869DB"/>
    <w:rsid w:val="00B86A53"/>
    <w:rsid w:val="00B87224"/>
    <w:rsid w:val="00B87D1B"/>
    <w:rsid w:val="00B94785"/>
    <w:rsid w:val="00B9529B"/>
    <w:rsid w:val="00B96295"/>
    <w:rsid w:val="00BA2FFF"/>
    <w:rsid w:val="00BA65B8"/>
    <w:rsid w:val="00BA77F4"/>
    <w:rsid w:val="00BB0318"/>
    <w:rsid w:val="00BB682E"/>
    <w:rsid w:val="00BC061A"/>
    <w:rsid w:val="00BC590B"/>
    <w:rsid w:val="00BD3E96"/>
    <w:rsid w:val="00BE2B9D"/>
    <w:rsid w:val="00BE5F75"/>
    <w:rsid w:val="00BE6703"/>
    <w:rsid w:val="00BF261E"/>
    <w:rsid w:val="00BF2EFA"/>
    <w:rsid w:val="00BF3D2A"/>
    <w:rsid w:val="00BF3F59"/>
    <w:rsid w:val="00C03166"/>
    <w:rsid w:val="00C0464D"/>
    <w:rsid w:val="00C074BF"/>
    <w:rsid w:val="00C07D91"/>
    <w:rsid w:val="00C12CC2"/>
    <w:rsid w:val="00C155B8"/>
    <w:rsid w:val="00C22A90"/>
    <w:rsid w:val="00C258DA"/>
    <w:rsid w:val="00C26106"/>
    <w:rsid w:val="00C3635A"/>
    <w:rsid w:val="00C4651E"/>
    <w:rsid w:val="00C51278"/>
    <w:rsid w:val="00C518AB"/>
    <w:rsid w:val="00C52152"/>
    <w:rsid w:val="00C52D61"/>
    <w:rsid w:val="00C56BB6"/>
    <w:rsid w:val="00C60CFC"/>
    <w:rsid w:val="00C6349E"/>
    <w:rsid w:val="00C63D83"/>
    <w:rsid w:val="00C70244"/>
    <w:rsid w:val="00C73F46"/>
    <w:rsid w:val="00C75210"/>
    <w:rsid w:val="00C76E6E"/>
    <w:rsid w:val="00C86797"/>
    <w:rsid w:val="00C907A4"/>
    <w:rsid w:val="00C910FB"/>
    <w:rsid w:val="00C95E2C"/>
    <w:rsid w:val="00CA131F"/>
    <w:rsid w:val="00CA6D31"/>
    <w:rsid w:val="00CB28CA"/>
    <w:rsid w:val="00CB3EFB"/>
    <w:rsid w:val="00CB7F8C"/>
    <w:rsid w:val="00CC38E2"/>
    <w:rsid w:val="00CC3A0B"/>
    <w:rsid w:val="00CC567F"/>
    <w:rsid w:val="00CD5D12"/>
    <w:rsid w:val="00CE104B"/>
    <w:rsid w:val="00CE69BF"/>
    <w:rsid w:val="00CF125D"/>
    <w:rsid w:val="00CF4404"/>
    <w:rsid w:val="00CF63B1"/>
    <w:rsid w:val="00D013B4"/>
    <w:rsid w:val="00D016CA"/>
    <w:rsid w:val="00D06087"/>
    <w:rsid w:val="00D062DE"/>
    <w:rsid w:val="00D10644"/>
    <w:rsid w:val="00D230DF"/>
    <w:rsid w:val="00D23C43"/>
    <w:rsid w:val="00D2405B"/>
    <w:rsid w:val="00D245FE"/>
    <w:rsid w:val="00D24BB7"/>
    <w:rsid w:val="00D316EE"/>
    <w:rsid w:val="00D322D3"/>
    <w:rsid w:val="00D3659C"/>
    <w:rsid w:val="00D41757"/>
    <w:rsid w:val="00D41C0A"/>
    <w:rsid w:val="00D43387"/>
    <w:rsid w:val="00D470FA"/>
    <w:rsid w:val="00D576BD"/>
    <w:rsid w:val="00D612F1"/>
    <w:rsid w:val="00D73CA0"/>
    <w:rsid w:val="00D7603B"/>
    <w:rsid w:val="00D8172F"/>
    <w:rsid w:val="00D81AEA"/>
    <w:rsid w:val="00D852BA"/>
    <w:rsid w:val="00D90ECE"/>
    <w:rsid w:val="00D90F05"/>
    <w:rsid w:val="00D92577"/>
    <w:rsid w:val="00D955AC"/>
    <w:rsid w:val="00D96D34"/>
    <w:rsid w:val="00D97F6D"/>
    <w:rsid w:val="00DA0442"/>
    <w:rsid w:val="00DA51DF"/>
    <w:rsid w:val="00DA669E"/>
    <w:rsid w:val="00DC0CC7"/>
    <w:rsid w:val="00DC2DD8"/>
    <w:rsid w:val="00DC5D2D"/>
    <w:rsid w:val="00DD022E"/>
    <w:rsid w:val="00DD06DB"/>
    <w:rsid w:val="00DD43A7"/>
    <w:rsid w:val="00DE44C8"/>
    <w:rsid w:val="00DF19B2"/>
    <w:rsid w:val="00DF399E"/>
    <w:rsid w:val="00DF58A0"/>
    <w:rsid w:val="00DF67B5"/>
    <w:rsid w:val="00DF7A72"/>
    <w:rsid w:val="00E0086C"/>
    <w:rsid w:val="00E009D9"/>
    <w:rsid w:val="00E01565"/>
    <w:rsid w:val="00E06E1D"/>
    <w:rsid w:val="00E12D0A"/>
    <w:rsid w:val="00E24578"/>
    <w:rsid w:val="00E3778D"/>
    <w:rsid w:val="00E40742"/>
    <w:rsid w:val="00E424FE"/>
    <w:rsid w:val="00E42E1D"/>
    <w:rsid w:val="00E50AC4"/>
    <w:rsid w:val="00E57AB9"/>
    <w:rsid w:val="00E63C38"/>
    <w:rsid w:val="00E65079"/>
    <w:rsid w:val="00E67396"/>
    <w:rsid w:val="00E67E41"/>
    <w:rsid w:val="00E764A6"/>
    <w:rsid w:val="00E76C48"/>
    <w:rsid w:val="00E80D4E"/>
    <w:rsid w:val="00E80DEB"/>
    <w:rsid w:val="00E86CAF"/>
    <w:rsid w:val="00E87DD6"/>
    <w:rsid w:val="00E90147"/>
    <w:rsid w:val="00E91D6D"/>
    <w:rsid w:val="00E922C8"/>
    <w:rsid w:val="00E924DB"/>
    <w:rsid w:val="00E95808"/>
    <w:rsid w:val="00EB1584"/>
    <w:rsid w:val="00EB6AC4"/>
    <w:rsid w:val="00EC17B6"/>
    <w:rsid w:val="00EC3478"/>
    <w:rsid w:val="00EC5D79"/>
    <w:rsid w:val="00ED0978"/>
    <w:rsid w:val="00ED5F57"/>
    <w:rsid w:val="00EE2504"/>
    <w:rsid w:val="00EE4001"/>
    <w:rsid w:val="00EE4366"/>
    <w:rsid w:val="00EE5043"/>
    <w:rsid w:val="00EF148F"/>
    <w:rsid w:val="00EF2F88"/>
    <w:rsid w:val="00EF5099"/>
    <w:rsid w:val="00EF6802"/>
    <w:rsid w:val="00F04FB2"/>
    <w:rsid w:val="00F07079"/>
    <w:rsid w:val="00F1328E"/>
    <w:rsid w:val="00F1518F"/>
    <w:rsid w:val="00F2327F"/>
    <w:rsid w:val="00F27D0F"/>
    <w:rsid w:val="00F329AF"/>
    <w:rsid w:val="00F376AD"/>
    <w:rsid w:val="00F407F0"/>
    <w:rsid w:val="00F5257B"/>
    <w:rsid w:val="00F62AA9"/>
    <w:rsid w:val="00F80F38"/>
    <w:rsid w:val="00F81038"/>
    <w:rsid w:val="00F82005"/>
    <w:rsid w:val="00F8477F"/>
    <w:rsid w:val="00F90FAD"/>
    <w:rsid w:val="00FA1F09"/>
    <w:rsid w:val="00FA2064"/>
    <w:rsid w:val="00FA2AAA"/>
    <w:rsid w:val="00FA2D72"/>
    <w:rsid w:val="00FA339D"/>
    <w:rsid w:val="00FA3CE9"/>
    <w:rsid w:val="00FA7F31"/>
    <w:rsid w:val="00FC419B"/>
    <w:rsid w:val="00FC7E66"/>
    <w:rsid w:val="00FD2E5A"/>
    <w:rsid w:val="00FD7BB3"/>
    <w:rsid w:val="00FE103A"/>
    <w:rsid w:val="00FE62CA"/>
    <w:rsid w:val="00FE6F20"/>
    <w:rsid w:val="00FE73E0"/>
    <w:rsid w:val="00FF0BAB"/>
    <w:rsid w:val="00FF56D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CF4A8"/>
  <w15:chartTrackingRefBased/>
  <w15:docId w15:val="{92D50817-C27E-47BC-865C-2C298C04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175295"/>
    <w:pPr>
      <w:tabs>
        <w:tab w:val="left" w:pos="357"/>
        <w:tab w:val="left" w:pos="851"/>
        <w:tab w:val="left" w:pos="1145"/>
        <w:tab w:val="left" w:pos="1440"/>
        <w:tab w:val="left" w:pos="1701"/>
      </w:tab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43CD6"/>
    <w:pPr>
      <w:tabs>
        <w:tab w:val="clear" w:pos="357"/>
        <w:tab w:val="clear" w:pos="851"/>
        <w:tab w:val="clear" w:pos="1145"/>
        <w:tab w:val="clear" w:pos="1440"/>
        <w:tab w:val="clear" w:pos="1701"/>
      </w:tabs>
      <w:spacing w:after="120"/>
    </w:pPr>
    <w:rPr>
      <w:szCs w:val="20"/>
    </w:rPr>
  </w:style>
  <w:style w:type="paragraph" w:styleId="Pidipagina">
    <w:name w:val="footer"/>
    <w:basedOn w:val="Normale"/>
    <w:link w:val="PidipaginaCarattere"/>
    <w:uiPriority w:val="99"/>
    <w:rsid w:val="003C1655"/>
    <w:pPr>
      <w:tabs>
        <w:tab w:val="clear" w:pos="357"/>
        <w:tab w:val="clear" w:pos="851"/>
        <w:tab w:val="clear" w:pos="1145"/>
        <w:tab w:val="clear" w:pos="1440"/>
        <w:tab w:val="clear" w:pos="1701"/>
        <w:tab w:val="center" w:pos="4819"/>
        <w:tab w:val="right" w:pos="9638"/>
      </w:tabs>
    </w:pPr>
  </w:style>
  <w:style w:type="character" w:styleId="Numeropagina">
    <w:name w:val="page number"/>
    <w:basedOn w:val="Carpredefinitoparagrafo"/>
    <w:uiPriority w:val="99"/>
    <w:qFormat/>
    <w:rsid w:val="003C1655"/>
  </w:style>
  <w:style w:type="paragraph" w:styleId="Intestazione">
    <w:name w:val="header"/>
    <w:basedOn w:val="Normale"/>
    <w:link w:val="IntestazioneCarattere"/>
    <w:uiPriority w:val="99"/>
    <w:rsid w:val="003C1655"/>
    <w:pPr>
      <w:tabs>
        <w:tab w:val="clear" w:pos="357"/>
        <w:tab w:val="clear" w:pos="851"/>
        <w:tab w:val="clear" w:pos="1145"/>
        <w:tab w:val="clear" w:pos="1440"/>
        <w:tab w:val="clear" w:pos="1701"/>
        <w:tab w:val="center" w:pos="4819"/>
        <w:tab w:val="right" w:pos="9638"/>
      </w:tabs>
    </w:pPr>
  </w:style>
  <w:style w:type="paragraph" w:styleId="Testofumetto">
    <w:name w:val="Balloon Text"/>
    <w:basedOn w:val="Normale"/>
    <w:semiHidden/>
    <w:rsid w:val="006F2686"/>
    <w:rPr>
      <w:rFonts w:ascii="Tahoma" w:hAnsi="Tahoma" w:cs="Tahoma"/>
      <w:sz w:val="16"/>
      <w:szCs w:val="16"/>
    </w:rPr>
  </w:style>
  <w:style w:type="character" w:styleId="Collegamentoipertestuale">
    <w:name w:val="Hyperlink"/>
    <w:rsid w:val="00C074BF"/>
    <w:rPr>
      <w:color w:val="0000FF"/>
      <w:u w:val="single"/>
    </w:rPr>
  </w:style>
  <w:style w:type="paragraph" w:customStyle="1" w:styleId="Delibera">
    <w:name w:val="Delibera"/>
    <w:basedOn w:val="Normale"/>
    <w:link w:val="DeliberaCarattere"/>
    <w:rsid w:val="00EE5043"/>
    <w:pPr>
      <w:widowControl w:val="0"/>
      <w:tabs>
        <w:tab w:val="clear" w:pos="357"/>
        <w:tab w:val="clear" w:pos="1145"/>
        <w:tab w:val="clear" w:pos="1440"/>
        <w:tab w:val="left" w:pos="567"/>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s>
      <w:jc w:val="both"/>
    </w:pPr>
    <w:rPr>
      <w:rFonts w:ascii="Century Gothic" w:hAnsi="Century Gothic"/>
      <w:sz w:val="20"/>
      <w:szCs w:val="20"/>
    </w:rPr>
  </w:style>
  <w:style w:type="character" w:customStyle="1" w:styleId="DeliberaCarattere">
    <w:name w:val="Delibera Carattere"/>
    <w:link w:val="Delibera"/>
    <w:locked/>
    <w:rsid w:val="00EE5043"/>
    <w:rPr>
      <w:rFonts w:ascii="Century Gothic" w:hAnsi="Century Gothic"/>
      <w:lang w:val="it-IT" w:eastAsia="it-IT" w:bidi="ar-SA"/>
    </w:rPr>
  </w:style>
  <w:style w:type="paragraph" w:customStyle="1" w:styleId="Style2">
    <w:name w:val="Style2"/>
    <w:basedOn w:val="Normale"/>
    <w:rsid w:val="004D4BF7"/>
    <w:pPr>
      <w:widowControl w:val="0"/>
      <w:tabs>
        <w:tab w:val="clear" w:pos="357"/>
        <w:tab w:val="clear" w:pos="851"/>
        <w:tab w:val="clear" w:pos="1145"/>
        <w:tab w:val="clear" w:pos="1440"/>
        <w:tab w:val="clear" w:pos="1701"/>
      </w:tabs>
      <w:autoSpaceDE w:val="0"/>
      <w:autoSpaceDN w:val="0"/>
      <w:adjustRightInd w:val="0"/>
      <w:spacing w:line="540" w:lineRule="exact"/>
      <w:jc w:val="center"/>
    </w:pPr>
    <w:rPr>
      <w:rFonts w:ascii="Calibri" w:hAnsi="Calibri"/>
    </w:rPr>
  </w:style>
  <w:style w:type="paragraph" w:customStyle="1" w:styleId="Style3">
    <w:name w:val="Style3"/>
    <w:basedOn w:val="Normale"/>
    <w:rsid w:val="004D4BF7"/>
    <w:pPr>
      <w:widowControl w:val="0"/>
      <w:tabs>
        <w:tab w:val="clear" w:pos="357"/>
        <w:tab w:val="clear" w:pos="851"/>
        <w:tab w:val="clear" w:pos="1145"/>
        <w:tab w:val="clear" w:pos="1440"/>
        <w:tab w:val="clear" w:pos="1701"/>
      </w:tabs>
      <w:autoSpaceDE w:val="0"/>
      <w:autoSpaceDN w:val="0"/>
      <w:adjustRightInd w:val="0"/>
    </w:pPr>
    <w:rPr>
      <w:rFonts w:ascii="Calibri" w:hAnsi="Calibri"/>
    </w:rPr>
  </w:style>
  <w:style w:type="paragraph" w:customStyle="1" w:styleId="Style4">
    <w:name w:val="Style4"/>
    <w:basedOn w:val="Normale"/>
    <w:rsid w:val="004D4BF7"/>
    <w:pPr>
      <w:widowControl w:val="0"/>
      <w:tabs>
        <w:tab w:val="clear" w:pos="357"/>
        <w:tab w:val="clear" w:pos="851"/>
        <w:tab w:val="clear" w:pos="1145"/>
        <w:tab w:val="clear" w:pos="1440"/>
        <w:tab w:val="clear" w:pos="1701"/>
      </w:tabs>
      <w:autoSpaceDE w:val="0"/>
      <w:autoSpaceDN w:val="0"/>
      <w:adjustRightInd w:val="0"/>
    </w:pPr>
    <w:rPr>
      <w:rFonts w:ascii="Calibri" w:hAnsi="Calibri"/>
    </w:rPr>
  </w:style>
  <w:style w:type="paragraph" w:customStyle="1" w:styleId="Style5">
    <w:name w:val="Style5"/>
    <w:basedOn w:val="Normale"/>
    <w:rsid w:val="004D4BF7"/>
    <w:pPr>
      <w:widowControl w:val="0"/>
      <w:tabs>
        <w:tab w:val="clear" w:pos="357"/>
        <w:tab w:val="clear" w:pos="851"/>
        <w:tab w:val="clear" w:pos="1145"/>
        <w:tab w:val="clear" w:pos="1440"/>
        <w:tab w:val="clear" w:pos="1701"/>
      </w:tabs>
      <w:autoSpaceDE w:val="0"/>
      <w:autoSpaceDN w:val="0"/>
      <w:adjustRightInd w:val="0"/>
      <w:spacing w:line="336" w:lineRule="exact"/>
      <w:jc w:val="both"/>
    </w:pPr>
    <w:rPr>
      <w:rFonts w:ascii="Calibri" w:hAnsi="Calibri"/>
    </w:rPr>
  </w:style>
  <w:style w:type="character" w:customStyle="1" w:styleId="FontStyle18">
    <w:name w:val="Font Style18"/>
    <w:rsid w:val="004D4BF7"/>
    <w:rPr>
      <w:rFonts w:ascii="Calibri" w:hAnsi="Calibri" w:cs="Calibri"/>
      <w:b/>
      <w:bCs/>
      <w:sz w:val="22"/>
      <w:szCs w:val="22"/>
    </w:rPr>
  </w:style>
  <w:style w:type="character" w:customStyle="1" w:styleId="FontStyle19">
    <w:name w:val="Font Style19"/>
    <w:rsid w:val="004D4BF7"/>
    <w:rPr>
      <w:rFonts w:ascii="Calibri" w:hAnsi="Calibri" w:cs="Calibri"/>
      <w:sz w:val="22"/>
      <w:szCs w:val="22"/>
    </w:rPr>
  </w:style>
  <w:style w:type="table" w:styleId="Grigliatabella">
    <w:name w:val="Table Grid"/>
    <w:basedOn w:val="Tabellanormale"/>
    <w:rsid w:val="00195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sito">
    <w:name w:val="infosito"/>
    <w:basedOn w:val="Normale"/>
    <w:rsid w:val="00153BF5"/>
    <w:pPr>
      <w:tabs>
        <w:tab w:val="clear" w:pos="357"/>
        <w:tab w:val="clear" w:pos="851"/>
        <w:tab w:val="clear" w:pos="1145"/>
        <w:tab w:val="clear" w:pos="1440"/>
        <w:tab w:val="clear" w:pos="1701"/>
      </w:tabs>
      <w:spacing w:before="100" w:beforeAutospacing="1" w:after="100" w:afterAutospacing="1"/>
    </w:pPr>
  </w:style>
  <w:style w:type="character" w:styleId="Enfasigrassetto">
    <w:name w:val="Strong"/>
    <w:uiPriority w:val="22"/>
    <w:qFormat/>
    <w:rsid w:val="00CC3A0B"/>
    <w:rPr>
      <w:b/>
      <w:bCs/>
    </w:rPr>
  </w:style>
  <w:style w:type="paragraph" w:customStyle="1" w:styleId="Default">
    <w:name w:val="Default"/>
    <w:rsid w:val="00EE2504"/>
    <w:pPr>
      <w:autoSpaceDE w:val="0"/>
      <w:autoSpaceDN w:val="0"/>
      <w:adjustRightInd w:val="0"/>
    </w:pPr>
    <w:rPr>
      <w:rFonts w:ascii="Century Gothic" w:hAnsi="Century Gothic" w:cs="Century Gothic"/>
      <w:color w:val="000000"/>
      <w:sz w:val="24"/>
      <w:szCs w:val="24"/>
    </w:rPr>
  </w:style>
  <w:style w:type="paragraph" w:styleId="Testonotadichiusura">
    <w:name w:val="endnote text"/>
    <w:basedOn w:val="Normale"/>
    <w:link w:val="TestonotadichiusuraCarattere"/>
    <w:rsid w:val="00234E1C"/>
    <w:rPr>
      <w:sz w:val="20"/>
      <w:szCs w:val="20"/>
    </w:rPr>
  </w:style>
  <w:style w:type="character" w:customStyle="1" w:styleId="TestonotadichiusuraCarattere">
    <w:name w:val="Testo nota di chiusura Carattere"/>
    <w:basedOn w:val="Carpredefinitoparagrafo"/>
    <w:link w:val="Testonotadichiusura"/>
    <w:rsid w:val="00234E1C"/>
  </w:style>
  <w:style w:type="character" w:styleId="Rimandonotadichiusura">
    <w:name w:val="endnote reference"/>
    <w:rsid w:val="00234E1C"/>
    <w:rPr>
      <w:vertAlign w:val="superscript"/>
    </w:rPr>
  </w:style>
  <w:style w:type="paragraph" w:customStyle="1" w:styleId="Normale1">
    <w:name w:val="Normale1"/>
    <w:rsid w:val="00847187"/>
    <w:rPr>
      <w:rFonts w:eastAsia="ヒラギノ角ゴ Pro W3"/>
      <w:color w:val="000000"/>
      <w:sz w:val="24"/>
    </w:rPr>
  </w:style>
  <w:style w:type="character" w:customStyle="1" w:styleId="IntestazioneCarattere">
    <w:name w:val="Intestazione Carattere"/>
    <w:link w:val="Intestazione"/>
    <w:uiPriority w:val="99"/>
    <w:rsid w:val="005E5EA5"/>
    <w:rPr>
      <w:sz w:val="24"/>
      <w:szCs w:val="24"/>
    </w:rPr>
  </w:style>
  <w:style w:type="character" w:customStyle="1" w:styleId="PidipaginaCarattere">
    <w:name w:val="Piè di pagina Carattere"/>
    <w:link w:val="Pidipagina"/>
    <w:uiPriority w:val="99"/>
    <w:rsid w:val="005E5EA5"/>
    <w:rPr>
      <w:sz w:val="24"/>
      <w:szCs w:val="24"/>
    </w:rPr>
  </w:style>
  <w:style w:type="character" w:styleId="Rimandocommento">
    <w:name w:val="annotation reference"/>
    <w:rsid w:val="00CB3EFB"/>
    <w:rPr>
      <w:sz w:val="16"/>
      <w:szCs w:val="16"/>
    </w:rPr>
  </w:style>
  <w:style w:type="paragraph" w:styleId="Testocommento">
    <w:name w:val="annotation text"/>
    <w:basedOn w:val="Normale"/>
    <w:link w:val="TestocommentoCarattere"/>
    <w:rsid w:val="00CB3EFB"/>
    <w:rPr>
      <w:sz w:val="20"/>
      <w:szCs w:val="20"/>
    </w:rPr>
  </w:style>
  <w:style w:type="character" w:customStyle="1" w:styleId="TestocommentoCarattere">
    <w:name w:val="Testo commento Carattere"/>
    <w:basedOn w:val="Carpredefinitoparagrafo"/>
    <w:link w:val="Testocommento"/>
    <w:rsid w:val="00CB3EFB"/>
  </w:style>
  <w:style w:type="paragraph" w:styleId="Soggettocommento">
    <w:name w:val="annotation subject"/>
    <w:basedOn w:val="Testocommento"/>
    <w:next w:val="Testocommento"/>
    <w:link w:val="SoggettocommentoCarattere"/>
    <w:rsid w:val="00CB3EFB"/>
    <w:rPr>
      <w:b/>
      <w:bCs/>
    </w:rPr>
  </w:style>
  <w:style w:type="character" w:customStyle="1" w:styleId="SoggettocommentoCarattere">
    <w:name w:val="Soggetto commento Carattere"/>
    <w:link w:val="Soggettocommento"/>
    <w:rsid w:val="00CB3EFB"/>
    <w:rPr>
      <w:b/>
      <w:bCs/>
    </w:rPr>
  </w:style>
  <w:style w:type="paragraph" w:styleId="Corpodeltesto3">
    <w:name w:val="Body Text 3"/>
    <w:basedOn w:val="Normale"/>
    <w:link w:val="Corpodeltesto3Carattere"/>
    <w:rsid w:val="00D013B4"/>
    <w:pPr>
      <w:spacing w:after="120"/>
    </w:pPr>
    <w:rPr>
      <w:sz w:val="16"/>
      <w:szCs w:val="16"/>
    </w:rPr>
  </w:style>
  <w:style w:type="character" w:customStyle="1" w:styleId="Corpodeltesto3Carattere">
    <w:name w:val="Corpo del testo 3 Carattere"/>
    <w:link w:val="Corpodeltesto3"/>
    <w:rsid w:val="00D013B4"/>
    <w:rPr>
      <w:sz w:val="16"/>
      <w:szCs w:val="16"/>
    </w:rPr>
  </w:style>
  <w:style w:type="paragraph" w:styleId="Paragrafoelenco">
    <w:name w:val="List Paragraph"/>
    <w:basedOn w:val="Normale"/>
    <w:uiPriority w:val="34"/>
    <w:qFormat/>
    <w:rsid w:val="009A5D62"/>
    <w:pPr>
      <w:ind w:left="720"/>
      <w:contextualSpacing/>
    </w:pPr>
  </w:style>
  <w:style w:type="paragraph" w:styleId="Revisione">
    <w:name w:val="Revision"/>
    <w:hidden/>
    <w:uiPriority w:val="99"/>
    <w:semiHidden/>
    <w:rsid w:val="003552E6"/>
    <w:rPr>
      <w:sz w:val="24"/>
      <w:szCs w:val="24"/>
    </w:rPr>
  </w:style>
  <w:style w:type="paragraph" w:customStyle="1" w:styleId="DefaultText">
    <w:name w:val="Default Text"/>
    <w:rsid w:val="0080095C"/>
    <w:pPr>
      <w:suppressAutoHyphens/>
      <w:spacing w:after="200" w:line="276"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71274">
      <w:bodyDiv w:val="1"/>
      <w:marLeft w:val="0"/>
      <w:marRight w:val="0"/>
      <w:marTop w:val="0"/>
      <w:marBottom w:val="0"/>
      <w:divBdr>
        <w:top w:val="none" w:sz="0" w:space="0" w:color="auto"/>
        <w:left w:val="none" w:sz="0" w:space="0" w:color="auto"/>
        <w:bottom w:val="none" w:sz="0" w:space="0" w:color="auto"/>
        <w:right w:val="none" w:sz="0" w:space="0" w:color="auto"/>
      </w:divBdr>
    </w:div>
    <w:div w:id="315916016">
      <w:bodyDiv w:val="1"/>
      <w:marLeft w:val="0"/>
      <w:marRight w:val="0"/>
      <w:marTop w:val="0"/>
      <w:marBottom w:val="0"/>
      <w:divBdr>
        <w:top w:val="none" w:sz="0" w:space="0" w:color="auto"/>
        <w:left w:val="none" w:sz="0" w:space="0" w:color="auto"/>
        <w:bottom w:val="none" w:sz="0" w:space="0" w:color="auto"/>
        <w:right w:val="none" w:sz="0" w:space="0" w:color="auto"/>
      </w:divBdr>
    </w:div>
    <w:div w:id="416052953">
      <w:bodyDiv w:val="1"/>
      <w:marLeft w:val="0"/>
      <w:marRight w:val="0"/>
      <w:marTop w:val="0"/>
      <w:marBottom w:val="0"/>
      <w:divBdr>
        <w:top w:val="none" w:sz="0" w:space="0" w:color="auto"/>
        <w:left w:val="none" w:sz="0" w:space="0" w:color="auto"/>
        <w:bottom w:val="none" w:sz="0" w:space="0" w:color="auto"/>
        <w:right w:val="none" w:sz="0" w:space="0" w:color="auto"/>
      </w:divBdr>
    </w:div>
    <w:div w:id="991909313">
      <w:bodyDiv w:val="1"/>
      <w:marLeft w:val="0"/>
      <w:marRight w:val="0"/>
      <w:marTop w:val="0"/>
      <w:marBottom w:val="0"/>
      <w:divBdr>
        <w:top w:val="none" w:sz="0" w:space="0" w:color="auto"/>
        <w:left w:val="none" w:sz="0" w:space="0" w:color="auto"/>
        <w:bottom w:val="none" w:sz="0" w:space="0" w:color="auto"/>
        <w:right w:val="none" w:sz="0" w:space="0" w:color="auto"/>
      </w:divBdr>
    </w:div>
    <w:div w:id="1349024952">
      <w:bodyDiv w:val="1"/>
      <w:marLeft w:val="0"/>
      <w:marRight w:val="0"/>
      <w:marTop w:val="0"/>
      <w:marBottom w:val="0"/>
      <w:divBdr>
        <w:top w:val="none" w:sz="0" w:space="0" w:color="auto"/>
        <w:left w:val="none" w:sz="0" w:space="0" w:color="auto"/>
        <w:bottom w:val="none" w:sz="0" w:space="0" w:color="auto"/>
        <w:right w:val="none" w:sz="0" w:space="0" w:color="auto"/>
      </w:divBdr>
    </w:div>
    <w:div w:id="1468858753">
      <w:bodyDiv w:val="1"/>
      <w:marLeft w:val="0"/>
      <w:marRight w:val="0"/>
      <w:marTop w:val="0"/>
      <w:marBottom w:val="0"/>
      <w:divBdr>
        <w:top w:val="none" w:sz="0" w:space="0" w:color="auto"/>
        <w:left w:val="none" w:sz="0" w:space="0" w:color="auto"/>
        <w:bottom w:val="none" w:sz="0" w:space="0" w:color="auto"/>
        <w:right w:val="none" w:sz="0" w:space="0" w:color="auto"/>
      </w:divBdr>
      <w:divsChild>
        <w:div w:id="1208643604">
          <w:marLeft w:val="0"/>
          <w:marRight w:val="0"/>
          <w:marTop w:val="0"/>
          <w:marBottom w:val="0"/>
          <w:divBdr>
            <w:top w:val="none" w:sz="0" w:space="0" w:color="auto"/>
            <w:left w:val="none" w:sz="0" w:space="0" w:color="auto"/>
            <w:bottom w:val="none" w:sz="0" w:space="0" w:color="auto"/>
            <w:right w:val="none" w:sz="0" w:space="0" w:color="auto"/>
          </w:divBdr>
          <w:divsChild>
            <w:div w:id="685402785">
              <w:marLeft w:val="0"/>
              <w:marRight w:val="0"/>
              <w:marTop w:val="0"/>
              <w:marBottom w:val="0"/>
              <w:divBdr>
                <w:top w:val="none" w:sz="0" w:space="0" w:color="auto"/>
                <w:left w:val="none" w:sz="0" w:space="0" w:color="auto"/>
                <w:bottom w:val="none" w:sz="0" w:space="0" w:color="auto"/>
                <w:right w:val="none" w:sz="0" w:space="0" w:color="auto"/>
              </w:divBdr>
              <w:divsChild>
                <w:div w:id="8187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9165">
      <w:bodyDiv w:val="1"/>
      <w:marLeft w:val="0"/>
      <w:marRight w:val="0"/>
      <w:marTop w:val="0"/>
      <w:marBottom w:val="0"/>
      <w:divBdr>
        <w:top w:val="none" w:sz="0" w:space="0" w:color="auto"/>
        <w:left w:val="none" w:sz="0" w:space="0" w:color="auto"/>
        <w:bottom w:val="none" w:sz="0" w:space="0" w:color="auto"/>
        <w:right w:val="none" w:sz="0" w:space="0" w:color="auto"/>
      </w:divBdr>
    </w:div>
    <w:div w:id="1788231869">
      <w:bodyDiv w:val="1"/>
      <w:marLeft w:val="0"/>
      <w:marRight w:val="0"/>
      <w:marTop w:val="0"/>
      <w:marBottom w:val="0"/>
      <w:divBdr>
        <w:top w:val="none" w:sz="0" w:space="0" w:color="auto"/>
        <w:left w:val="none" w:sz="0" w:space="0" w:color="auto"/>
        <w:bottom w:val="none" w:sz="0" w:space="0" w:color="auto"/>
        <w:right w:val="none" w:sz="0" w:space="0" w:color="auto"/>
      </w:divBdr>
    </w:div>
    <w:div w:id="19471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ncarena@alice.it" TargetMode="External"/><Relationship Id="rId9" Type="http://schemas.openxmlformats.org/officeDocument/2006/relationships/hyperlink" Target="mailto:marta.margotti@unito.it"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25A0-4391-514D-8320-ABC0BB7E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1214</Words>
  <Characters>6923</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CONVENZIONE</vt:lpstr>
    </vt:vector>
  </TitlesOfParts>
  <Company/>
  <LinksUpToDate>false</LinksUpToDate>
  <CharactersWithSpaces>8121</CharactersWithSpaces>
  <SharedDoc>false</SharedDoc>
  <HLinks>
    <vt:vector size="6" baseType="variant">
      <vt:variant>
        <vt:i4>1966199</vt:i4>
      </vt:variant>
      <vt:variant>
        <vt:i4>0</vt:i4>
      </vt:variant>
      <vt:variant>
        <vt:i4>0</vt:i4>
      </vt:variant>
      <vt:variant>
        <vt:i4>5</vt:i4>
      </vt:variant>
      <vt:variant>
        <vt:lpwstr>mailto:cecilia.marchisio@unito.it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subject/>
  <dc:creator>alessandro.mazzola</dc:creator>
  <cp:keywords/>
  <dc:description/>
  <cp:lastModifiedBy>Marta Margotti</cp:lastModifiedBy>
  <cp:revision>3</cp:revision>
  <cp:lastPrinted>2017-11-08T08:50:00Z</cp:lastPrinted>
  <dcterms:created xsi:type="dcterms:W3CDTF">2018-05-21T10:39:00Z</dcterms:created>
  <dcterms:modified xsi:type="dcterms:W3CDTF">2018-05-21T10:40:00Z</dcterms:modified>
</cp:coreProperties>
</file>