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3" w:type="dxa"/>
        <w:jc w:val="center"/>
        <w:tblLook w:val="04A0" w:firstRow="1" w:lastRow="0" w:firstColumn="1" w:lastColumn="0" w:noHBand="0" w:noVBand="1"/>
      </w:tblPr>
      <w:tblGrid>
        <w:gridCol w:w="10079"/>
        <w:gridCol w:w="1004"/>
      </w:tblGrid>
      <w:tr w:rsidR="00E86A50" w:rsidRPr="00E86A50" w14:paraId="733DE765" w14:textId="77777777" w:rsidTr="00E86A50">
        <w:trPr>
          <w:trHeight w:val="15036"/>
          <w:jc w:val="center"/>
        </w:trPr>
        <w:tc>
          <w:tcPr>
            <w:tcW w:w="10079" w:type="dxa"/>
            <w:shd w:val="clear" w:color="auto" w:fill="FABF8F"/>
          </w:tcPr>
          <w:p w14:paraId="09B544E0" w14:textId="77777777" w:rsidR="00E86A50" w:rsidRPr="00E86A50" w:rsidRDefault="00E86A50" w:rsidP="00E86A50">
            <w:pPr>
              <w:jc w:val="center"/>
              <w:rPr>
                <w:rFonts w:ascii="DejaVu Sans" w:hAnsi="DejaVu Sans" w:cs="DejaVu Sans"/>
                <w:b/>
                <w:sz w:val="28"/>
                <w:szCs w:val="60"/>
              </w:rPr>
            </w:pPr>
          </w:p>
          <w:p w14:paraId="0A20001F" w14:textId="77777777" w:rsidR="00E86A50" w:rsidRPr="00E86A50" w:rsidRDefault="00E86A50" w:rsidP="00E86A50">
            <w:pPr>
              <w:jc w:val="center"/>
              <w:rPr>
                <w:rFonts w:ascii="DejaVu Sans" w:hAnsi="DejaVu Sans" w:cs="DejaVu Sans"/>
                <w:b/>
                <w:color w:val="5F5F5F"/>
                <w:sz w:val="40"/>
                <w:szCs w:val="40"/>
              </w:rPr>
            </w:pPr>
          </w:p>
          <w:p w14:paraId="08B16854" w14:textId="77777777" w:rsidR="00E86A50" w:rsidRPr="00E86A50" w:rsidRDefault="00E86A50" w:rsidP="00E86A50">
            <w:pPr>
              <w:jc w:val="center"/>
              <w:rPr>
                <w:rFonts w:ascii="DejaVu Sans" w:hAnsi="DejaVu Sans" w:cs="DejaVu Sans"/>
                <w:b/>
                <w:color w:val="5F5F5F"/>
                <w:sz w:val="40"/>
                <w:szCs w:val="40"/>
              </w:rPr>
            </w:pPr>
          </w:p>
          <w:p w14:paraId="18FC016F" w14:textId="77777777" w:rsidR="00E86A50" w:rsidRPr="00E86A50" w:rsidRDefault="00E86A50" w:rsidP="00E03F8F">
            <w:pPr>
              <w:suppressAutoHyphens/>
              <w:spacing w:line="276" w:lineRule="auto"/>
              <w:ind w:right="176"/>
              <w:jc w:val="both"/>
              <w:rPr>
                <w:rFonts w:ascii="DejaVu Sans" w:hAnsi="DejaVu Sans" w:cs="DejaVu Sans"/>
                <w:b/>
                <w:sz w:val="21"/>
                <w:szCs w:val="21"/>
                <w:lang w:eastAsia="ar-SA"/>
              </w:rPr>
            </w:pPr>
          </w:p>
          <w:p w14:paraId="16CFCB87" w14:textId="77777777" w:rsidR="00E86A50" w:rsidRPr="00E86A50" w:rsidRDefault="00E86A50" w:rsidP="00E86A50">
            <w:pPr>
              <w:suppressAutoHyphens/>
              <w:spacing w:line="276" w:lineRule="auto"/>
              <w:ind w:left="324" w:right="176"/>
              <w:jc w:val="both"/>
              <w:rPr>
                <w:rFonts w:ascii="DejaVu Sans" w:hAnsi="DejaVu Sans" w:cs="DejaVu Sans"/>
                <w:b/>
                <w:sz w:val="21"/>
                <w:szCs w:val="21"/>
                <w:lang w:eastAsia="ar-SA"/>
              </w:rPr>
            </w:pPr>
          </w:p>
          <w:p w14:paraId="3CBFC978" w14:textId="77777777" w:rsidR="00E86A50" w:rsidRPr="00E86A50" w:rsidRDefault="00E03F8F" w:rsidP="00E86A50">
            <w:pPr>
              <w:suppressAutoHyphens/>
              <w:spacing w:line="276" w:lineRule="auto"/>
              <w:ind w:left="324" w:right="176"/>
              <w:jc w:val="center"/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</w:pPr>
            <w:r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  <w:t>Venerd</w:t>
            </w:r>
            <w:r w:rsidR="00421B98"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  <w:t>ì</w:t>
            </w:r>
            <w:r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  <w:t xml:space="preserve"> 11 ottobre</w:t>
            </w:r>
            <w:r w:rsidR="00A0662C"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  <w:t xml:space="preserve"> 201</w:t>
            </w:r>
            <w:r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  <w:t>9</w:t>
            </w:r>
          </w:p>
          <w:p w14:paraId="24A0C8C0" w14:textId="77777777" w:rsidR="00E86A50" w:rsidRPr="00E86A50" w:rsidRDefault="00E86A50" w:rsidP="00E86A50">
            <w:pPr>
              <w:suppressAutoHyphens/>
              <w:spacing w:line="276" w:lineRule="auto"/>
              <w:ind w:left="324" w:right="176"/>
              <w:jc w:val="center"/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</w:pPr>
            <w:r w:rsidRPr="00E86A50">
              <w:rPr>
                <w:rFonts w:ascii="Verdana" w:hAnsi="Verdana" w:cs="DejaVu Sans"/>
                <w:b/>
                <w:sz w:val="30"/>
                <w:szCs w:val="30"/>
                <w:lang w:eastAsia="ar-SA"/>
              </w:rPr>
              <w:t>Ore 18.00</w:t>
            </w:r>
          </w:p>
          <w:p w14:paraId="47424484" w14:textId="77777777" w:rsidR="00E86A50" w:rsidRPr="00E86A50" w:rsidRDefault="00E86A50" w:rsidP="00E03F8F">
            <w:pPr>
              <w:suppressAutoHyphens/>
              <w:spacing w:line="276" w:lineRule="auto"/>
              <w:ind w:right="176"/>
              <w:rPr>
                <w:rFonts w:ascii="Verdana" w:hAnsi="Verdana" w:cs="DejaVu Sans"/>
                <w:b/>
                <w:sz w:val="32"/>
                <w:szCs w:val="32"/>
                <w:lang w:eastAsia="ar-SA"/>
              </w:rPr>
            </w:pPr>
          </w:p>
          <w:p w14:paraId="544B62D4" w14:textId="77777777" w:rsidR="00E86A50" w:rsidRPr="00E86A50" w:rsidRDefault="00E86A50" w:rsidP="00E86A50">
            <w:pPr>
              <w:suppressAutoHyphens/>
              <w:spacing w:line="276" w:lineRule="auto"/>
              <w:ind w:left="324" w:right="176"/>
              <w:jc w:val="center"/>
              <w:rPr>
                <w:rFonts w:ascii="Verdana" w:hAnsi="Verdana" w:cs="DejaVu Sans"/>
                <w:sz w:val="28"/>
                <w:szCs w:val="28"/>
                <w:lang w:eastAsia="ar-SA"/>
              </w:rPr>
            </w:pPr>
            <w:r w:rsidRPr="00E86A50">
              <w:rPr>
                <w:rFonts w:ascii="Verdana" w:hAnsi="Verdana" w:cs="DejaVu Sans"/>
                <w:sz w:val="28"/>
                <w:szCs w:val="28"/>
                <w:lang w:eastAsia="ar-SA"/>
              </w:rPr>
              <w:t>Presentazione del libro di</w:t>
            </w:r>
          </w:p>
          <w:p w14:paraId="6B1B47EA" w14:textId="77777777" w:rsidR="00E86A50" w:rsidRPr="00E86A50" w:rsidRDefault="00E86A50" w:rsidP="00E86A50">
            <w:pPr>
              <w:suppressAutoHyphens/>
              <w:spacing w:line="276" w:lineRule="auto"/>
              <w:ind w:left="324" w:right="176"/>
              <w:jc w:val="center"/>
              <w:rPr>
                <w:rFonts w:ascii="DejaVu Sans" w:hAnsi="DejaVu Sans" w:cs="DejaVu Sans"/>
                <w:b/>
                <w:sz w:val="36"/>
                <w:szCs w:val="30"/>
                <w:lang w:eastAsia="ar-SA"/>
              </w:rPr>
            </w:pPr>
          </w:p>
          <w:p w14:paraId="10A2C13D" w14:textId="77777777" w:rsidR="00D90C05" w:rsidRDefault="00E03F8F" w:rsidP="00E86A50">
            <w:pPr>
              <w:suppressAutoHyphens/>
              <w:jc w:val="center"/>
              <w:rPr>
                <w:rFonts w:ascii="DejaVu Sans" w:hAnsi="DejaVu Sans" w:cs="DejaVu Sans"/>
                <w:b/>
                <w:i/>
                <w:spacing w:val="30"/>
                <w:sz w:val="50"/>
                <w:szCs w:val="50"/>
                <w:lang w:val="en-US" w:eastAsia="ar-SA"/>
              </w:rPr>
            </w:pPr>
            <w:r>
              <w:rPr>
                <w:rFonts w:ascii="DejaVu Sans" w:hAnsi="DejaVu Sans" w:cs="DejaVu Sans"/>
                <w:b/>
                <w:i/>
                <w:spacing w:val="30"/>
                <w:sz w:val="50"/>
                <w:szCs w:val="50"/>
                <w:lang w:val="en-US" w:eastAsia="ar-SA"/>
              </w:rPr>
              <w:t>Friedrich H</w:t>
            </w:r>
            <w:r>
              <w:rPr>
                <w:rFonts w:ascii="Sylfaen" w:hAnsi="Sylfaen" w:cs="DejaVu Sans"/>
                <w:b/>
                <w:i/>
                <w:spacing w:val="30"/>
                <w:sz w:val="50"/>
                <w:szCs w:val="50"/>
                <w:lang w:val="en-US" w:eastAsia="ar-SA"/>
              </w:rPr>
              <w:t>ö</w:t>
            </w:r>
            <w:r>
              <w:rPr>
                <w:rFonts w:ascii="DejaVu Sans" w:hAnsi="DejaVu Sans" w:cs="DejaVu Sans"/>
                <w:b/>
                <w:i/>
                <w:spacing w:val="30"/>
                <w:sz w:val="50"/>
                <w:szCs w:val="50"/>
                <w:lang w:val="en-US" w:eastAsia="ar-SA"/>
              </w:rPr>
              <w:t>lderlin</w:t>
            </w:r>
          </w:p>
          <w:p w14:paraId="4EDC03EC" w14:textId="77777777" w:rsidR="00E03F8F" w:rsidRPr="00E03F8F" w:rsidRDefault="00E03F8F" w:rsidP="00E86A50">
            <w:pPr>
              <w:suppressAutoHyphens/>
              <w:jc w:val="center"/>
              <w:rPr>
                <w:rFonts w:ascii="DejaVu Sans" w:hAnsi="DejaVu Sans" w:cs="DejaVu Sans"/>
                <w:b/>
                <w:i/>
                <w:spacing w:val="30"/>
                <w:sz w:val="50"/>
                <w:szCs w:val="50"/>
                <w:lang w:eastAsia="ar-SA"/>
              </w:rPr>
            </w:pPr>
            <w:r w:rsidRPr="00E03F8F">
              <w:rPr>
                <w:rFonts w:ascii="DejaVu Sans" w:hAnsi="DejaVu Sans" w:cs="DejaVu Sans"/>
                <w:b/>
                <w:i/>
                <w:spacing w:val="30"/>
                <w:sz w:val="50"/>
                <w:szCs w:val="50"/>
                <w:lang w:eastAsia="ar-SA"/>
              </w:rPr>
              <w:t>Prose, Teatro e Lettere</w:t>
            </w:r>
          </w:p>
          <w:p w14:paraId="698F4881" w14:textId="77777777" w:rsidR="00A0662C" w:rsidRPr="00E03F8F" w:rsidRDefault="00A0662C" w:rsidP="00E86A50">
            <w:pPr>
              <w:suppressAutoHyphens/>
              <w:jc w:val="center"/>
              <w:rPr>
                <w:rFonts w:ascii="DejaVu Sans" w:hAnsi="DejaVu Sans" w:cs="DejaVu Sans"/>
                <w:b/>
                <w:i/>
                <w:spacing w:val="30"/>
                <w:sz w:val="18"/>
                <w:szCs w:val="50"/>
                <w:lang w:eastAsia="ar-SA"/>
              </w:rPr>
            </w:pPr>
          </w:p>
          <w:p w14:paraId="38DD598D" w14:textId="77777777" w:rsidR="00A0662C" w:rsidRPr="00364C87" w:rsidRDefault="00E03F8F" w:rsidP="00E86A50">
            <w:pPr>
              <w:suppressAutoHyphens/>
              <w:jc w:val="center"/>
              <w:rPr>
                <w:rFonts w:ascii="DejaVu Sans" w:eastAsia="Arial Unicode MS" w:hAnsi="DejaVu Sans" w:cs="DejaVu Sans"/>
                <w:b/>
                <w:bCs/>
                <w:i/>
                <w:kern w:val="1"/>
                <w:sz w:val="18"/>
                <w:szCs w:val="32"/>
                <w:lang w:eastAsia="ar-SA"/>
              </w:rPr>
            </w:pPr>
            <w:r>
              <w:rPr>
                <w:rFonts w:ascii="DejaVu Sans" w:hAnsi="DejaVu Sans" w:cs="DejaVu Sans"/>
                <w:b/>
                <w:iCs/>
                <w:spacing w:val="30"/>
                <w:sz w:val="32"/>
                <w:szCs w:val="32"/>
                <w:lang w:eastAsia="ar-SA"/>
              </w:rPr>
              <w:t xml:space="preserve">A cura di Luigi </w:t>
            </w:r>
            <w:proofErr w:type="spellStart"/>
            <w:r>
              <w:rPr>
                <w:rFonts w:ascii="DejaVu Sans" w:hAnsi="DejaVu Sans" w:cs="DejaVu Sans"/>
                <w:b/>
                <w:iCs/>
                <w:spacing w:val="30"/>
                <w:sz w:val="32"/>
                <w:szCs w:val="32"/>
                <w:lang w:eastAsia="ar-SA"/>
              </w:rPr>
              <w:t>Reitani</w:t>
            </w:r>
            <w:proofErr w:type="spellEnd"/>
            <w:r>
              <w:rPr>
                <w:rFonts w:ascii="DejaVu Sans" w:hAnsi="DejaVu Sans" w:cs="DejaVu Sans"/>
                <w:b/>
                <w:iCs/>
                <w:spacing w:val="30"/>
                <w:sz w:val="32"/>
                <w:szCs w:val="32"/>
                <w:lang w:eastAsia="ar-SA"/>
              </w:rPr>
              <w:t xml:space="preserve"> (UNIUD)</w:t>
            </w:r>
          </w:p>
          <w:p w14:paraId="1EC14427" w14:textId="77777777" w:rsidR="00532992" w:rsidRPr="00A0662C" w:rsidRDefault="00532992" w:rsidP="00E86A50">
            <w:pPr>
              <w:suppressAutoHyphens/>
              <w:jc w:val="center"/>
              <w:rPr>
                <w:rFonts w:ascii="DejaVu Sans" w:hAnsi="DejaVu Sans" w:cs="DejaVu Sans"/>
                <w:b/>
                <w:sz w:val="10"/>
                <w:szCs w:val="40"/>
                <w:lang w:eastAsia="ar-SA"/>
              </w:rPr>
            </w:pPr>
          </w:p>
          <w:p w14:paraId="77603C0B" w14:textId="77777777" w:rsidR="00E86A50" w:rsidRDefault="00E86A50" w:rsidP="00E86A50">
            <w:pPr>
              <w:suppressAutoHyphens/>
              <w:jc w:val="center"/>
              <w:rPr>
                <w:rFonts w:ascii="DejaVu Sans" w:hAnsi="DejaVu Sans" w:cs="DejaVu Sans"/>
                <w:b/>
                <w:sz w:val="32"/>
                <w:szCs w:val="32"/>
                <w:lang w:eastAsia="ar-SA"/>
              </w:rPr>
            </w:pPr>
            <w:r w:rsidRPr="00A0662C">
              <w:rPr>
                <w:rFonts w:ascii="DejaVu Sans" w:hAnsi="DejaVu Sans" w:cs="DejaVu Sans"/>
                <w:b/>
                <w:sz w:val="32"/>
                <w:szCs w:val="32"/>
                <w:lang w:eastAsia="ar-SA"/>
              </w:rPr>
              <w:t>(</w:t>
            </w:r>
            <w:r w:rsidR="00A0662C">
              <w:rPr>
                <w:rFonts w:ascii="DejaVu Sans" w:hAnsi="DejaVu Sans" w:cs="DejaVu Sans"/>
                <w:b/>
                <w:sz w:val="32"/>
                <w:szCs w:val="32"/>
                <w:lang w:eastAsia="ar-SA"/>
              </w:rPr>
              <w:t xml:space="preserve">I Meridiani, </w:t>
            </w:r>
            <w:r w:rsidR="00364C87">
              <w:rPr>
                <w:rFonts w:ascii="DejaVu Sans" w:hAnsi="DejaVu Sans" w:cs="DejaVu Sans"/>
                <w:b/>
                <w:sz w:val="32"/>
                <w:szCs w:val="32"/>
                <w:lang w:eastAsia="ar-SA"/>
              </w:rPr>
              <w:t>Mondadori</w:t>
            </w:r>
            <w:r w:rsidRPr="00A0662C">
              <w:rPr>
                <w:rFonts w:ascii="DejaVu Sans" w:hAnsi="DejaVu Sans" w:cs="DejaVu Sans"/>
                <w:b/>
                <w:sz w:val="32"/>
                <w:szCs w:val="32"/>
                <w:lang w:eastAsia="ar-SA"/>
              </w:rPr>
              <w:t>)</w:t>
            </w:r>
          </w:p>
          <w:p w14:paraId="41EC74D2" w14:textId="77777777" w:rsidR="00E86A50" w:rsidRPr="00A0662C" w:rsidRDefault="00E86A50" w:rsidP="00E03F8F">
            <w:pPr>
              <w:suppressAutoHyphens/>
              <w:rPr>
                <w:rFonts w:ascii="DejaVu Sans" w:hAnsi="DejaVu Sans" w:cs="DejaVu Sans"/>
                <w:b/>
                <w:sz w:val="24"/>
                <w:szCs w:val="24"/>
                <w:lang w:eastAsia="ar-SA"/>
              </w:rPr>
            </w:pPr>
          </w:p>
          <w:p w14:paraId="274A7BD3" w14:textId="77777777" w:rsidR="00E86A50" w:rsidRPr="00A0662C" w:rsidRDefault="00E86A50" w:rsidP="00D90C05">
            <w:pPr>
              <w:suppressAutoHyphens/>
              <w:rPr>
                <w:rFonts w:ascii="DejaVu Sans" w:hAnsi="DejaVu Sans" w:cs="DejaVu Sans"/>
                <w:b/>
                <w:spacing w:val="10"/>
                <w:sz w:val="36"/>
                <w:szCs w:val="40"/>
                <w:lang w:eastAsia="ar-SA"/>
              </w:rPr>
            </w:pPr>
          </w:p>
          <w:p w14:paraId="6F7D17D4" w14:textId="77777777" w:rsidR="00E86A50" w:rsidRPr="00680FC1" w:rsidRDefault="00E03F8F" w:rsidP="00E86A50">
            <w:pPr>
              <w:suppressAutoHyphens/>
              <w:jc w:val="center"/>
              <w:rPr>
                <w:rFonts w:ascii="DejaVu Sans" w:hAnsi="DejaVu Sans" w:cs="DejaVu Sans"/>
                <w:sz w:val="26"/>
                <w:szCs w:val="26"/>
                <w:lang w:eastAsia="ar-SA"/>
              </w:rPr>
            </w:pPr>
            <w:r>
              <w:rPr>
                <w:rFonts w:ascii="DejaVu Sans" w:hAnsi="DejaVu Sans" w:cs="DejaVu Sans"/>
                <w:sz w:val="26"/>
                <w:szCs w:val="26"/>
                <w:lang w:eastAsia="ar-SA"/>
              </w:rPr>
              <w:t>Introduce</w:t>
            </w:r>
          </w:p>
          <w:p w14:paraId="2D08197A" w14:textId="77777777" w:rsidR="00E86A50" w:rsidRPr="0057637C" w:rsidRDefault="00E86A50" w:rsidP="00E86A50">
            <w:pPr>
              <w:suppressAutoHyphens/>
              <w:jc w:val="center"/>
              <w:rPr>
                <w:rFonts w:ascii="DejaVu Sans" w:hAnsi="DejaVu Sans" w:cs="DejaVu Sans"/>
                <w:b/>
                <w:sz w:val="12"/>
                <w:szCs w:val="26"/>
                <w:lang w:eastAsia="ar-SA"/>
              </w:rPr>
            </w:pPr>
          </w:p>
          <w:p w14:paraId="2AC621BB" w14:textId="77777777" w:rsidR="00E03F8F" w:rsidRDefault="00E03F8F" w:rsidP="00E03F8F">
            <w:pPr>
              <w:suppressAutoHyphens/>
              <w:jc w:val="center"/>
              <w:rPr>
                <w:rFonts w:ascii="DejaVu Sans" w:hAnsi="DejaVu Sans" w:cs="DejaVu Sans"/>
                <w:iCs/>
                <w:sz w:val="26"/>
                <w:szCs w:val="26"/>
                <w:lang w:eastAsia="ar-SA"/>
              </w:rPr>
            </w:pPr>
            <w:r>
              <w:rPr>
                <w:rFonts w:ascii="DejaVu Sans" w:hAnsi="DejaVu Sans" w:cs="DejaVu Sans"/>
                <w:b/>
                <w:iCs/>
                <w:sz w:val="26"/>
                <w:szCs w:val="26"/>
                <w:lang w:eastAsia="ar-SA"/>
              </w:rPr>
              <w:t>Federico Vercellone</w:t>
            </w:r>
            <w:r>
              <w:rPr>
                <w:rFonts w:ascii="DejaVu Sans" w:hAnsi="DejaVu Sans" w:cs="DejaVu Sans"/>
                <w:bCs/>
                <w:iCs/>
                <w:sz w:val="26"/>
                <w:szCs w:val="26"/>
                <w:lang w:eastAsia="ar-SA"/>
              </w:rPr>
              <w:t xml:space="preserve"> Docente di Estetica (Torino</w:t>
            </w:r>
            <w:r w:rsidR="00492CE7" w:rsidRPr="00680FC1">
              <w:rPr>
                <w:rFonts w:ascii="DejaVu Sans" w:hAnsi="DejaVu Sans" w:cs="DejaVu Sans"/>
                <w:iCs/>
                <w:sz w:val="26"/>
                <w:szCs w:val="26"/>
                <w:lang w:eastAsia="ar-SA"/>
              </w:rPr>
              <w:t>)</w:t>
            </w:r>
          </w:p>
          <w:p w14:paraId="0E08D68F" w14:textId="77777777" w:rsidR="00E86A50" w:rsidRPr="00680FC1" w:rsidRDefault="00E86A50" w:rsidP="00E03F8F">
            <w:pPr>
              <w:suppressAutoHyphens/>
              <w:jc w:val="center"/>
              <w:rPr>
                <w:rFonts w:ascii="DejaVu Sans" w:hAnsi="DejaVu Sans" w:cs="DejaVu Sans"/>
                <w:iCs/>
                <w:sz w:val="26"/>
                <w:szCs w:val="26"/>
                <w:lang w:eastAsia="ar-SA"/>
              </w:rPr>
            </w:pPr>
            <w:r w:rsidRPr="00BA7212">
              <w:rPr>
                <w:rFonts w:ascii="DejaVu Sans" w:hAnsi="DejaVu Sans" w:cs="DejaVu Sans"/>
                <w:b/>
                <w:i/>
                <w:iCs/>
                <w:sz w:val="72"/>
                <w:szCs w:val="27"/>
                <w:lang w:eastAsia="ar-SA"/>
              </w:rPr>
              <w:br/>
            </w:r>
            <w:r w:rsidRPr="00680FC1">
              <w:rPr>
                <w:rFonts w:ascii="DejaVu Sans" w:hAnsi="DejaVu Sans" w:cs="DejaVu Sans"/>
                <w:iCs/>
                <w:sz w:val="26"/>
                <w:szCs w:val="26"/>
                <w:lang w:eastAsia="ar-SA"/>
              </w:rPr>
              <w:t>Intervengono</w:t>
            </w:r>
          </w:p>
          <w:p w14:paraId="041BD457" w14:textId="77777777" w:rsidR="00A0662C" w:rsidRPr="00E03F8F" w:rsidRDefault="00E86A50" w:rsidP="00A0662C">
            <w:pPr>
              <w:widowControl w:val="0"/>
              <w:shd w:val="clear" w:color="auto" w:fill="FABF8F"/>
              <w:suppressAutoHyphens/>
              <w:jc w:val="center"/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</w:pPr>
            <w:r w:rsidRPr="0057637C">
              <w:rPr>
                <w:rFonts w:ascii="DejaVu Sans" w:hAnsi="DejaVu Sans" w:cs="DejaVu Sans"/>
                <w:iCs/>
                <w:sz w:val="10"/>
                <w:szCs w:val="26"/>
                <w:lang w:eastAsia="ar-SA"/>
              </w:rPr>
              <w:br/>
            </w:r>
            <w:r w:rsidR="00E03F8F">
              <w:rPr>
                <w:rFonts w:ascii="DejaVu Sans" w:eastAsia="Arial Unicode MS" w:hAnsi="DejaVu Sans" w:cs="DejaVu Sans"/>
                <w:b/>
                <w:bCs/>
                <w:spacing w:val="-4"/>
                <w:kern w:val="27"/>
                <w:sz w:val="26"/>
                <w:szCs w:val="26"/>
                <w:lang w:eastAsia="ar-SA"/>
              </w:rPr>
              <w:t xml:space="preserve">Anna </w:t>
            </w:r>
            <w:proofErr w:type="spellStart"/>
            <w:r w:rsidR="00E03F8F">
              <w:rPr>
                <w:rFonts w:ascii="DejaVu Sans" w:eastAsia="Arial Unicode MS" w:hAnsi="DejaVu Sans" w:cs="DejaVu Sans"/>
                <w:b/>
                <w:bCs/>
                <w:spacing w:val="-4"/>
                <w:kern w:val="27"/>
                <w:sz w:val="26"/>
                <w:szCs w:val="26"/>
                <w:lang w:eastAsia="ar-SA"/>
              </w:rPr>
              <w:t>Chiarloni</w:t>
            </w:r>
            <w:proofErr w:type="spellEnd"/>
            <w:r w:rsidR="00E03F8F">
              <w:rPr>
                <w:rFonts w:ascii="DejaVu Sans" w:eastAsia="Arial Unicode MS" w:hAnsi="DejaVu Sans" w:cs="DejaVu Sans"/>
                <w:b/>
                <w:bCs/>
                <w:spacing w:val="-4"/>
                <w:kern w:val="27"/>
                <w:sz w:val="26"/>
                <w:szCs w:val="26"/>
                <w:lang w:eastAsia="ar-SA"/>
              </w:rPr>
              <w:t xml:space="preserve"> </w:t>
            </w:r>
            <w:r w:rsidR="00E03F8F" w:rsidRPr="00E03F8F"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  <w:t xml:space="preserve">(Prof.ssa Emerita di </w:t>
            </w:r>
            <w:r w:rsidR="00E03F8F"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  <w:t>Letteratura Tedesca</w:t>
            </w:r>
            <w:r w:rsidR="00E03F8F" w:rsidRPr="00E03F8F"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  <w:t>, UNITO)</w:t>
            </w:r>
          </w:p>
          <w:p w14:paraId="3AADBD69" w14:textId="77777777" w:rsidR="00E03F8F" w:rsidRPr="00E03F8F" w:rsidRDefault="00E03F8F" w:rsidP="00220E72">
            <w:pPr>
              <w:widowControl w:val="0"/>
              <w:shd w:val="clear" w:color="auto" w:fill="FABF8F"/>
              <w:suppressAutoHyphens/>
              <w:jc w:val="center"/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</w:pPr>
            <w:r>
              <w:rPr>
                <w:rFonts w:ascii="DejaVu Sans" w:eastAsia="Arial Unicode MS" w:hAnsi="DejaVu Sans" w:cs="DejaVu Sans"/>
                <w:b/>
                <w:bCs/>
                <w:spacing w:val="-4"/>
                <w:kern w:val="27"/>
                <w:sz w:val="26"/>
                <w:szCs w:val="26"/>
                <w:lang w:eastAsia="ar-SA"/>
              </w:rPr>
              <w:t xml:space="preserve">Chiara Sandrin </w:t>
            </w:r>
            <w:r w:rsidRPr="00E03F8F"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  <w:t>(</w:t>
            </w:r>
            <w:r>
              <w:rPr>
                <w:rFonts w:ascii="DejaVu Sans" w:eastAsia="Arial Unicode MS" w:hAnsi="DejaVu Sans" w:cs="DejaVu Sans"/>
                <w:spacing w:val="-4"/>
                <w:kern w:val="27"/>
                <w:sz w:val="26"/>
                <w:szCs w:val="26"/>
                <w:lang w:eastAsia="ar-SA"/>
              </w:rPr>
              <w:t>Prof.ssa di Letteratura Tedesca, UNITO)</w:t>
            </w:r>
          </w:p>
          <w:p w14:paraId="36483AA3" w14:textId="77777777" w:rsidR="00220E72" w:rsidRPr="00BA7212" w:rsidRDefault="00220E72" w:rsidP="00220E72">
            <w:pPr>
              <w:widowControl w:val="0"/>
              <w:shd w:val="clear" w:color="auto" w:fill="FABF8F"/>
              <w:suppressAutoHyphens/>
              <w:jc w:val="center"/>
              <w:rPr>
                <w:rFonts w:ascii="DejaVu Sans" w:eastAsia="Arial Unicode MS" w:hAnsi="DejaVu Sans" w:cs="DejaVu Sans"/>
                <w:bCs/>
                <w:spacing w:val="-4"/>
                <w:kern w:val="27"/>
                <w:sz w:val="28"/>
                <w:szCs w:val="26"/>
                <w:lang w:eastAsia="ar-SA"/>
              </w:rPr>
            </w:pPr>
          </w:p>
          <w:p w14:paraId="0BFE62B9" w14:textId="77777777" w:rsidR="00E86A50" w:rsidRDefault="00E86A50" w:rsidP="00E86A50">
            <w:pPr>
              <w:suppressAutoHyphens/>
              <w:jc w:val="center"/>
              <w:rPr>
                <w:rFonts w:ascii="DejaVu Sans" w:hAnsi="DejaVu Sans" w:cs="DejaVu Sans"/>
                <w:iCs/>
                <w:sz w:val="28"/>
                <w:szCs w:val="26"/>
                <w:lang w:eastAsia="ar-SA"/>
              </w:rPr>
            </w:pPr>
          </w:p>
          <w:p w14:paraId="391E0F13" w14:textId="77777777" w:rsidR="004E24B0" w:rsidRPr="004E24B0" w:rsidRDefault="004E24B0" w:rsidP="00E86A50">
            <w:pPr>
              <w:suppressAutoHyphens/>
              <w:jc w:val="center"/>
              <w:rPr>
                <w:rFonts w:ascii="DejaVu Sans" w:hAnsi="DejaVu Sans" w:cs="DejaVu Sans"/>
                <w:iCs/>
                <w:sz w:val="14"/>
                <w:szCs w:val="26"/>
                <w:lang w:eastAsia="ar-SA"/>
              </w:rPr>
            </w:pPr>
          </w:p>
          <w:p w14:paraId="51352AC3" w14:textId="77777777" w:rsidR="00E86A50" w:rsidRPr="00BA7212" w:rsidRDefault="00A0662C" w:rsidP="00E86A50">
            <w:pPr>
              <w:suppressAutoHyphens/>
              <w:jc w:val="center"/>
              <w:rPr>
                <w:rFonts w:ascii="DejaVu Sans" w:hAnsi="DejaVu Sans" w:cs="DejaVu Sans"/>
                <w:sz w:val="28"/>
                <w:szCs w:val="26"/>
                <w:lang w:eastAsia="ar-SA"/>
              </w:rPr>
            </w:pPr>
            <w:r>
              <w:rPr>
                <w:rFonts w:ascii="DejaVu Sans" w:hAnsi="DejaVu Sans" w:cs="DejaVu Sans"/>
                <w:sz w:val="28"/>
                <w:szCs w:val="26"/>
                <w:lang w:eastAsia="ar-SA"/>
              </w:rPr>
              <w:t xml:space="preserve">Sarà presente </w:t>
            </w:r>
            <w:r w:rsidR="00E03F8F">
              <w:rPr>
                <w:rFonts w:ascii="DejaVu Sans" w:hAnsi="DejaVu Sans" w:cs="DejaVu Sans"/>
                <w:sz w:val="28"/>
                <w:szCs w:val="26"/>
                <w:lang w:eastAsia="ar-SA"/>
              </w:rPr>
              <w:t>il curatore</w:t>
            </w:r>
            <w:r>
              <w:rPr>
                <w:rFonts w:ascii="DejaVu Sans" w:hAnsi="DejaVu Sans" w:cs="DejaVu Sans"/>
                <w:sz w:val="28"/>
                <w:szCs w:val="26"/>
                <w:lang w:eastAsia="ar-SA"/>
              </w:rPr>
              <w:t xml:space="preserve"> del volume</w:t>
            </w:r>
          </w:p>
          <w:p w14:paraId="7FB65307" w14:textId="77777777" w:rsidR="00680FC1" w:rsidRDefault="00680FC1" w:rsidP="00E86A50">
            <w:pPr>
              <w:ind w:left="324" w:right="318"/>
              <w:jc w:val="both"/>
              <w:rPr>
                <w:rFonts w:ascii="Verdana" w:hAnsi="Verdana" w:cs="DejaVu Sans Light"/>
                <w:color w:val="984806"/>
                <w:szCs w:val="24"/>
                <w:lang w:eastAsia="ar-SA"/>
              </w:rPr>
            </w:pPr>
          </w:p>
          <w:p w14:paraId="109C2BBB" w14:textId="77777777" w:rsidR="00680FC1" w:rsidRDefault="00680FC1" w:rsidP="00E86A50">
            <w:pPr>
              <w:ind w:left="324" w:right="318"/>
              <w:jc w:val="both"/>
              <w:rPr>
                <w:rFonts w:ascii="Verdana" w:hAnsi="Verdana" w:cs="DejaVu Sans Light"/>
                <w:color w:val="984806"/>
                <w:szCs w:val="24"/>
                <w:lang w:eastAsia="ar-SA"/>
              </w:rPr>
            </w:pPr>
          </w:p>
          <w:tbl>
            <w:tblPr>
              <w:tblpPr w:leftFromText="141" w:rightFromText="141" w:vertAnchor="text" w:horzAnchor="margin" w:tblpY="656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95"/>
            </w:tblGrid>
            <w:tr w:rsidR="00850C28" w:rsidRPr="00E86A50" w14:paraId="02D2623A" w14:textId="77777777" w:rsidTr="007B6379">
              <w:trPr>
                <w:trHeight w:val="1301"/>
              </w:trPr>
              <w:tc>
                <w:tcPr>
                  <w:tcW w:w="6095" w:type="dxa"/>
                  <w:hideMark/>
                </w:tcPr>
                <w:p w14:paraId="524665E5" w14:textId="77777777" w:rsidR="00850C28" w:rsidRDefault="00850C28" w:rsidP="00850C28">
                  <w:pPr>
                    <w:suppressAutoHyphens/>
                    <w:spacing w:line="276" w:lineRule="auto"/>
                    <w:ind w:left="324" w:right="176"/>
                    <w:jc w:val="center"/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</w:pPr>
                  <w:r w:rsidRPr="00680FC1"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>La presentazione</w:t>
                  </w:r>
                  <w:r w:rsidRPr="00680FC1">
                    <w:rPr>
                      <w:rFonts w:ascii="Verdana" w:hAnsi="Verdana" w:cs="DejaVu Sans Light"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 xml:space="preserve"> </w:t>
                  </w:r>
                  <w:r w:rsidRPr="00680FC1"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 xml:space="preserve">avrà luogo </w:t>
                  </w:r>
                </w:p>
                <w:p w14:paraId="71BFEE89" w14:textId="77777777" w:rsidR="00850C28" w:rsidRPr="00680FC1" w:rsidRDefault="00850C28" w:rsidP="00850C28">
                  <w:pPr>
                    <w:suppressAutoHyphens/>
                    <w:spacing w:line="276" w:lineRule="auto"/>
                    <w:ind w:left="324" w:right="176"/>
                    <w:jc w:val="center"/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</w:pPr>
                  <w:r w:rsidRPr="00680FC1"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>al</w:t>
                  </w:r>
                  <w:r w:rsidRPr="00680FC1">
                    <w:rPr>
                      <w:rFonts w:ascii="Verdana" w:hAnsi="Verdana" w:cs="DejaVu Sans Light"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 xml:space="preserve"> </w:t>
                  </w:r>
                  <w:r w:rsidRPr="00680FC1"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>Circolo dei Lettori</w:t>
                  </w:r>
                  <w:r w:rsidR="00E03F8F">
                    <w:rPr>
                      <w:rFonts w:ascii="Verdana" w:hAnsi="Verdana" w:cs="DejaVu Sans Light"/>
                      <w:b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 xml:space="preserve"> (sala gioco)</w:t>
                  </w:r>
                </w:p>
                <w:p w14:paraId="6B2EF0A2" w14:textId="77777777" w:rsidR="00850C28" w:rsidRPr="00680FC1" w:rsidRDefault="00850C28" w:rsidP="00850C28">
                  <w:pPr>
                    <w:suppressAutoHyphens/>
                    <w:spacing w:line="276" w:lineRule="auto"/>
                    <w:ind w:left="324" w:right="176"/>
                    <w:jc w:val="center"/>
                    <w:rPr>
                      <w:rFonts w:ascii="Verdana" w:hAnsi="Verdana" w:cs="DejaVu Sans Light"/>
                      <w:color w:val="984806"/>
                      <w:spacing w:val="10"/>
                      <w:sz w:val="25"/>
                      <w:szCs w:val="25"/>
                      <w:lang w:eastAsia="ar-SA"/>
                    </w:rPr>
                  </w:pPr>
                  <w:r w:rsidRPr="00680FC1">
                    <w:rPr>
                      <w:rFonts w:ascii="Verdana" w:hAnsi="Verdana" w:cs="DejaVu Sans Light"/>
                      <w:color w:val="984806"/>
                      <w:spacing w:val="10"/>
                      <w:sz w:val="25"/>
                      <w:szCs w:val="25"/>
                      <w:lang w:eastAsia="ar-SA"/>
                    </w:rPr>
                    <w:t>Via Bogino 9, Torino</w:t>
                  </w:r>
                </w:p>
              </w:tc>
            </w:tr>
          </w:tbl>
          <w:p w14:paraId="5C0F09C9" w14:textId="77777777" w:rsidR="00E86A50" w:rsidRPr="00E86A50" w:rsidRDefault="002351AA" w:rsidP="00E86A50">
            <w:pPr>
              <w:ind w:left="324" w:right="318"/>
              <w:jc w:val="both"/>
              <w:rPr>
                <w:rFonts w:ascii="Verdana" w:hAnsi="Verdana" w:cs="DejaVu Sans Light"/>
                <w:color w:val="984806"/>
                <w:szCs w:val="24"/>
                <w:lang w:eastAsia="ar-SA"/>
              </w:rPr>
            </w:pPr>
            <w:r>
              <w:rPr>
                <w:noProof/>
              </w:rPr>
              <w:pict w14:anchorId="5C9430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3" type="#_x0000_t75" style="position:absolute;left:0;text-align:left;margin-left:313.45pt;margin-top:668.75pt;width:147.4pt;height:59.55pt;z-index:4;mso-position-horizontal-relative:margin;mso-position-vertical-relative:margin">
                  <v:imagedata r:id="rId4" o:title="Circolo_logoOSPITI_positivo" chromakey="#fdfdfd"/>
                  <w10:wrap type="square" anchorx="margin" anchory="margin"/>
                </v:shape>
              </w:pict>
            </w:r>
            <w:r>
              <w:rPr>
                <w:noProof/>
              </w:rPr>
              <w:pict w14:anchorId="3C1B1145">
                <v:shape id="Immagine 3" o:spid="_x0000_s1077" type="#_x0000_t75" alt="Logo 300 ritagliato" style="position:absolute;left:0;text-align:left;margin-left:50.9pt;margin-top:27pt;width:135.95pt;height:36.85pt;z-index:2;visibility:visible;mso-position-horizontal-relative:margin;mso-position-vertical-relative:margin">
                  <v:imagedata r:id="rId5" o:title="Logo 300 ritagliato" chromakey="white"/>
                  <w10:wrap type="square" anchorx="margin" anchory="margin"/>
                </v:shape>
              </w:pict>
            </w:r>
            <w:r>
              <w:rPr>
                <w:rFonts w:ascii="DejaVu Sans" w:hAnsi="DejaVu Sans" w:cs="DejaVu Sans"/>
                <w:b/>
                <w:noProof/>
                <w:sz w:val="28"/>
                <w:szCs w:val="60"/>
              </w:rPr>
              <w:pict w14:anchorId="75724A0C">
                <v:shape id="_x0000_s1081" type="#_x0000_t75" style="position:absolute;left:0;text-align:left;margin-left:313.45pt;margin-top:25.4pt;width:132.35pt;height:39.25pt;z-index:3;mso-position-horizontal-relative:margin;mso-position-vertical-relative:margin">
                  <v:imagedata r:id="rId6" o:title="logo centro 3 copy" chromakey="white"/>
                  <w10:wrap type="square" anchorx="margin" anchory="margin"/>
                </v:shape>
              </w:pict>
            </w:r>
            <w:r w:rsidR="007B6379">
              <w:rPr>
                <w:noProof/>
              </w:rPr>
              <w:pict w14:anchorId="3C8FA13A">
                <v:roundrect id="AutoShape 11" o:spid="_x0000_s1079" style="position:absolute;left:0;text-align:left;margin-left:12.85pt;margin-top:25.55pt;width:280.45pt;height:65.35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hLigIAACEFAAAOAAAAZHJzL2Uyb0RvYy54bWysVMGO0zAQvSPxD5bv3STdNG2jpqtV0yKk&#10;BVYsfIBrO43BsYPtNl0Q/87YSUvLXhCiB9eTGT/Pm3njxd2xkejAjRVaFTi5iTHiimom1K7Anz9t&#10;RjOMrCOKEakVL/Azt/hu+frVomtzPta1lowbBCDK5l1b4Nq5No8iS2veEHujW67AWWnTEAem2UXM&#10;kA7QGxmN4ziLOm1YazTl1sLXsnfiZcCvKk7dh6qy3CFZYMjNhdWEdevXaLkg+c6QthZ0SIP8QxYN&#10;EQouPUOVxBG0N+IFVCOo0VZX7obqJtJVJSgPHIBNEv/B5qkmLQ9coDi2PZfJ/j9Y+v7waJBgBR5j&#10;pEgDLbrfOx1uRkni69O1Noewp/bReIa2fdD0q0VKr2qidvzeGN3VnDDIKsRHVwe8YeEo2nbvNAN4&#10;AvChVMfKNB4QioCOoSPP547wo0MUPt7OplmcQuMo+JI4S2fzic8pIvnpeGuse8N1g/ymwEbvFfsI&#10;fQ93kMODdaEvbGBH2BeMqkZClw9EoiTLsumAOAQD9gnTn1R6I6QMOpEKdQWeT8aTAG61FMw7Q1nM&#10;bruSBgEohEzTaZwNsFdhIb0A5ku2VizsHRGy38PlUnk8qMCQuq9FkNKPeTxfz9azdJSOs/Uojcty&#10;dL9ZpaNsk0wn5W25WpXJT59akua1YIwrn91J1kn6d7IZBqwX5FnYVyzsJdlN+L0kG12nEZoGXE7/&#10;gV3QipdHL7OtZs8gFaP7OYV3BTa1Nt8x6mBGC2y/7YnhGMm3CuQ2T1KvDReMdDIdg2EuPdtLD1EU&#10;oArsMOq3K9c/BPvWiF0NNyWhrUr7CaiE8zrz8u2zGgyYw8BgeDP8oF/aIer3y7b8BQAA//8DAFBL&#10;AwQUAAYACAAAACEA21zrR+EAAAAKAQAADwAAAGRycy9kb3ducmV2LnhtbEyPwU7DMBBE70j8g7VI&#10;3KhD0rQhxKkQCIoqLm05cHTjbRIRr0Pstilfz3KC42ifZt8Ui9F24oiDbx0puJ1EIJAqZ1qqFbxv&#10;n28yED5oMrpzhArO6GFRXl4UOjfuRGs8bkItuIR8rhU0IfS5lL5q0Go/cT0S3/ZusDpwHGppBn3i&#10;ctvJOIpm0uqW+EOje3xssPrcHKwC+72N7Ef29uK+XsfV+mmfrNLpUqnrq/HhHkTAMfzB8KvP6lCy&#10;084dyHjRcb6bTxlVMEtTEAxk0Zy37BTESRKDLAv5f0L5AwAA//8DAFBLAQItABQABgAIAAAAIQC2&#10;gziS/gAAAOEBAAATAAAAAAAAAAAAAAAAAAAAAABbQ29udGVudF9UeXBlc10ueG1sUEsBAi0AFAAG&#10;AAgAAAAhADj9If/WAAAAlAEAAAsAAAAAAAAAAAAAAAAALwEAAF9yZWxzLy5yZWxzUEsBAi0AFAAG&#10;AAgAAAAhAFnK2EuKAgAAIQUAAA4AAAAAAAAAAAAAAAAALgIAAGRycy9lMm9Eb2MueG1sUEsBAi0A&#10;FAAGAAgAAAAhANtc60fhAAAACgEAAA8AAAAAAAAAAAAAAAAA5AQAAGRycy9kb3ducmV2LnhtbFBL&#10;BQYAAAAABAAEAPMAAADyBQAAAAA=&#10;" filled="f" strokecolor="#974706"/>
              </w:pict>
            </w:r>
          </w:p>
        </w:tc>
        <w:tc>
          <w:tcPr>
            <w:tcW w:w="1004" w:type="dxa"/>
            <w:shd w:val="clear" w:color="auto" w:fill="E36C0A"/>
          </w:tcPr>
          <w:p w14:paraId="47F73F22" w14:textId="77777777" w:rsidR="00E86A50" w:rsidRPr="00E86A50" w:rsidRDefault="00E86A50" w:rsidP="00E86A50">
            <w:pPr>
              <w:jc w:val="center"/>
              <w:rPr>
                <w:rFonts w:ascii="DejaVu Sans" w:hAnsi="DejaVu Sans" w:cs="DejaVu Sans"/>
                <w:b/>
                <w:sz w:val="28"/>
                <w:szCs w:val="60"/>
              </w:rPr>
            </w:pPr>
          </w:p>
        </w:tc>
      </w:tr>
      <w:tr w:rsidR="00E86A50" w:rsidRPr="00E86A50" w14:paraId="0AD621D7" w14:textId="77777777" w:rsidTr="00E86A50">
        <w:trPr>
          <w:trHeight w:val="976"/>
          <w:jc w:val="center"/>
        </w:trPr>
        <w:tc>
          <w:tcPr>
            <w:tcW w:w="10079" w:type="dxa"/>
            <w:shd w:val="clear" w:color="auto" w:fill="E36C0A"/>
            <w:vAlign w:val="center"/>
            <w:hideMark/>
          </w:tcPr>
          <w:p w14:paraId="28E30B0C" w14:textId="77777777" w:rsidR="000911CB" w:rsidRPr="000911CB" w:rsidRDefault="000911CB" w:rsidP="00E86A50">
            <w:pPr>
              <w:spacing w:line="312" w:lineRule="auto"/>
              <w:ind w:left="3451"/>
              <w:rPr>
                <w:rFonts w:ascii="Verdana" w:hAnsi="Verdana"/>
                <w:b/>
                <w:color w:val="592A03"/>
                <w:sz w:val="4"/>
                <w:szCs w:val="21"/>
              </w:rPr>
            </w:pPr>
          </w:p>
          <w:p w14:paraId="292BA0DB" w14:textId="77777777" w:rsidR="00E86A50" w:rsidRPr="00E86A50" w:rsidRDefault="00E86A50" w:rsidP="00E86A50">
            <w:pPr>
              <w:spacing w:line="312" w:lineRule="auto"/>
              <w:ind w:left="3451"/>
              <w:rPr>
                <w:rFonts w:ascii="Verdana" w:hAnsi="Verdana"/>
                <w:b/>
                <w:color w:val="592A03"/>
                <w:sz w:val="21"/>
                <w:szCs w:val="21"/>
              </w:rPr>
            </w:pPr>
            <w:r w:rsidRPr="00E86A50">
              <w:rPr>
                <w:rFonts w:ascii="Verdana" w:hAnsi="Verdana"/>
                <w:b/>
                <w:color w:val="592A03"/>
                <w:sz w:val="21"/>
                <w:szCs w:val="21"/>
              </w:rPr>
              <w:t>Per informazioni</w:t>
            </w:r>
          </w:p>
          <w:p w14:paraId="09C6AEB4" w14:textId="77777777" w:rsidR="00E86A50" w:rsidRPr="00E86A50" w:rsidRDefault="00E86A50" w:rsidP="00E86A50">
            <w:pPr>
              <w:spacing w:line="312" w:lineRule="auto"/>
              <w:jc w:val="center"/>
              <w:rPr>
                <w:rFonts w:ascii="Verdana" w:hAnsi="Verdana"/>
                <w:b/>
                <w:color w:val="984806"/>
                <w:sz w:val="24"/>
                <w:szCs w:val="24"/>
              </w:rPr>
            </w:pPr>
            <w:r w:rsidRPr="00E86A50">
              <w:rPr>
                <w:rFonts w:ascii="Verdana" w:hAnsi="Verdana"/>
                <w:b/>
                <w:color w:val="592A03"/>
                <w:sz w:val="21"/>
                <w:szCs w:val="21"/>
              </w:rPr>
              <w:t>Paolo Furia | Università di Torino | paolo.</w:t>
            </w:r>
            <w:r w:rsidR="00E03F8F">
              <w:rPr>
                <w:rFonts w:ascii="Verdana" w:hAnsi="Verdana"/>
                <w:b/>
                <w:color w:val="592A03"/>
                <w:sz w:val="21"/>
                <w:szCs w:val="21"/>
              </w:rPr>
              <w:t>furia@unito.it</w:t>
            </w:r>
          </w:p>
        </w:tc>
        <w:tc>
          <w:tcPr>
            <w:tcW w:w="1004" w:type="dxa"/>
            <w:shd w:val="clear" w:color="auto" w:fill="E36C0A"/>
          </w:tcPr>
          <w:p w14:paraId="2628EB43" w14:textId="77777777" w:rsidR="00E86A50" w:rsidRPr="00E86A50" w:rsidRDefault="00E86A50" w:rsidP="00E86A50">
            <w:pPr>
              <w:tabs>
                <w:tab w:val="left" w:pos="4718"/>
              </w:tabs>
              <w:spacing w:line="312" w:lineRule="auto"/>
              <w:ind w:left="3577"/>
              <w:jc w:val="center"/>
              <w:rPr>
                <w:rFonts w:ascii="Verdana" w:hAnsi="Verdana"/>
                <w:b/>
                <w:color w:val="592A03"/>
                <w:sz w:val="21"/>
                <w:szCs w:val="21"/>
              </w:rPr>
            </w:pPr>
          </w:p>
        </w:tc>
      </w:tr>
    </w:tbl>
    <w:p w14:paraId="53DCE6EF" w14:textId="77777777" w:rsidR="004437E0" w:rsidRDefault="004437E0" w:rsidP="003B0DD7">
      <w:pPr>
        <w:ind w:left="3540" w:firstLine="708"/>
        <w:jc w:val="both"/>
      </w:pPr>
    </w:p>
    <w:sectPr w:rsidR="004437E0" w:rsidSect="00E86A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8"/>
  <w:hyphenationZone w:val="283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BB5"/>
    <w:rsid w:val="00034659"/>
    <w:rsid w:val="0005136A"/>
    <w:rsid w:val="00060972"/>
    <w:rsid w:val="000653C3"/>
    <w:rsid w:val="00070C12"/>
    <w:rsid w:val="00083497"/>
    <w:rsid w:val="000869D7"/>
    <w:rsid w:val="00087A24"/>
    <w:rsid w:val="000911CB"/>
    <w:rsid w:val="000920A2"/>
    <w:rsid w:val="000B585E"/>
    <w:rsid w:val="000B6C68"/>
    <w:rsid w:val="000B75C4"/>
    <w:rsid w:val="000C23ED"/>
    <w:rsid w:val="000C25E8"/>
    <w:rsid w:val="000C2DD5"/>
    <w:rsid w:val="000D2CA9"/>
    <w:rsid w:val="000D511C"/>
    <w:rsid w:val="000D6ADB"/>
    <w:rsid w:val="000E461B"/>
    <w:rsid w:val="000E67C4"/>
    <w:rsid w:val="000F232A"/>
    <w:rsid w:val="000F3172"/>
    <w:rsid w:val="000F47E9"/>
    <w:rsid w:val="00112408"/>
    <w:rsid w:val="00134218"/>
    <w:rsid w:val="00135B6A"/>
    <w:rsid w:val="001373CD"/>
    <w:rsid w:val="00140BCD"/>
    <w:rsid w:val="00156BFC"/>
    <w:rsid w:val="00157EC4"/>
    <w:rsid w:val="0018746C"/>
    <w:rsid w:val="0019193A"/>
    <w:rsid w:val="00192895"/>
    <w:rsid w:val="001A262C"/>
    <w:rsid w:val="001B11E7"/>
    <w:rsid w:val="001B30D1"/>
    <w:rsid w:val="001D0723"/>
    <w:rsid w:val="001D5825"/>
    <w:rsid w:val="001D5DED"/>
    <w:rsid w:val="001E1212"/>
    <w:rsid w:val="001F13F6"/>
    <w:rsid w:val="001F40F6"/>
    <w:rsid w:val="001F54CC"/>
    <w:rsid w:val="002035B8"/>
    <w:rsid w:val="002126B1"/>
    <w:rsid w:val="00220E72"/>
    <w:rsid w:val="00225F78"/>
    <w:rsid w:val="002351AA"/>
    <w:rsid w:val="00240672"/>
    <w:rsid w:val="0024091D"/>
    <w:rsid w:val="00240BCB"/>
    <w:rsid w:val="00256639"/>
    <w:rsid w:val="00256662"/>
    <w:rsid w:val="0026139A"/>
    <w:rsid w:val="00274E07"/>
    <w:rsid w:val="00281AD5"/>
    <w:rsid w:val="002A5F68"/>
    <w:rsid w:val="002B349A"/>
    <w:rsid w:val="002C0EA3"/>
    <w:rsid w:val="002C1DF3"/>
    <w:rsid w:val="002D080D"/>
    <w:rsid w:val="002D7288"/>
    <w:rsid w:val="002E3540"/>
    <w:rsid w:val="002F41D8"/>
    <w:rsid w:val="002F71A0"/>
    <w:rsid w:val="002F785E"/>
    <w:rsid w:val="00301729"/>
    <w:rsid w:val="0031191D"/>
    <w:rsid w:val="00314348"/>
    <w:rsid w:val="00324BAC"/>
    <w:rsid w:val="00331819"/>
    <w:rsid w:val="003403C2"/>
    <w:rsid w:val="003410E0"/>
    <w:rsid w:val="0035301C"/>
    <w:rsid w:val="003625BB"/>
    <w:rsid w:val="00364558"/>
    <w:rsid w:val="00364C87"/>
    <w:rsid w:val="0036545C"/>
    <w:rsid w:val="00366553"/>
    <w:rsid w:val="0037196F"/>
    <w:rsid w:val="00376E84"/>
    <w:rsid w:val="003809B2"/>
    <w:rsid w:val="003821A5"/>
    <w:rsid w:val="003908F5"/>
    <w:rsid w:val="00397858"/>
    <w:rsid w:val="003A0624"/>
    <w:rsid w:val="003A4B97"/>
    <w:rsid w:val="003B0DD7"/>
    <w:rsid w:val="003B4F8D"/>
    <w:rsid w:val="003B50A4"/>
    <w:rsid w:val="003B5F63"/>
    <w:rsid w:val="003B7E03"/>
    <w:rsid w:val="003C4082"/>
    <w:rsid w:val="003C4E56"/>
    <w:rsid w:val="003D1046"/>
    <w:rsid w:val="003E0E67"/>
    <w:rsid w:val="003E65E4"/>
    <w:rsid w:val="004015DB"/>
    <w:rsid w:val="00401BC0"/>
    <w:rsid w:val="004102F2"/>
    <w:rsid w:val="00411025"/>
    <w:rsid w:val="00417E8C"/>
    <w:rsid w:val="004217BB"/>
    <w:rsid w:val="00421B98"/>
    <w:rsid w:val="004437E0"/>
    <w:rsid w:val="004448F2"/>
    <w:rsid w:val="00446557"/>
    <w:rsid w:val="00452F19"/>
    <w:rsid w:val="00455F39"/>
    <w:rsid w:val="00457CCB"/>
    <w:rsid w:val="004646D2"/>
    <w:rsid w:val="00466E46"/>
    <w:rsid w:val="0047709A"/>
    <w:rsid w:val="00485C99"/>
    <w:rsid w:val="004874F9"/>
    <w:rsid w:val="00490962"/>
    <w:rsid w:val="004924B4"/>
    <w:rsid w:val="00492CE7"/>
    <w:rsid w:val="004B0BE8"/>
    <w:rsid w:val="004B48FB"/>
    <w:rsid w:val="004B7AAD"/>
    <w:rsid w:val="004C1CBE"/>
    <w:rsid w:val="004C65C2"/>
    <w:rsid w:val="004D4DA6"/>
    <w:rsid w:val="004E24B0"/>
    <w:rsid w:val="004E2C7A"/>
    <w:rsid w:val="00503EC5"/>
    <w:rsid w:val="005067DD"/>
    <w:rsid w:val="00510ECB"/>
    <w:rsid w:val="005175FC"/>
    <w:rsid w:val="005176F7"/>
    <w:rsid w:val="00524170"/>
    <w:rsid w:val="005328DC"/>
    <w:rsid w:val="00532992"/>
    <w:rsid w:val="00532995"/>
    <w:rsid w:val="0053406E"/>
    <w:rsid w:val="00551409"/>
    <w:rsid w:val="0055295D"/>
    <w:rsid w:val="0055376D"/>
    <w:rsid w:val="0055608C"/>
    <w:rsid w:val="005566A9"/>
    <w:rsid w:val="00571928"/>
    <w:rsid w:val="0057637C"/>
    <w:rsid w:val="00576DB2"/>
    <w:rsid w:val="0058063E"/>
    <w:rsid w:val="005813FD"/>
    <w:rsid w:val="00590099"/>
    <w:rsid w:val="005B01A6"/>
    <w:rsid w:val="005B0266"/>
    <w:rsid w:val="005B04F9"/>
    <w:rsid w:val="005C0CFF"/>
    <w:rsid w:val="005D41AD"/>
    <w:rsid w:val="005E5149"/>
    <w:rsid w:val="00603679"/>
    <w:rsid w:val="0061389B"/>
    <w:rsid w:val="00616A98"/>
    <w:rsid w:val="00622C2B"/>
    <w:rsid w:val="006344E0"/>
    <w:rsid w:val="0063780D"/>
    <w:rsid w:val="006467AD"/>
    <w:rsid w:val="00651B67"/>
    <w:rsid w:val="0066242F"/>
    <w:rsid w:val="00680FC1"/>
    <w:rsid w:val="00682021"/>
    <w:rsid w:val="0068722E"/>
    <w:rsid w:val="006C4806"/>
    <w:rsid w:val="006D4672"/>
    <w:rsid w:val="006E6284"/>
    <w:rsid w:val="006F2B76"/>
    <w:rsid w:val="00730A43"/>
    <w:rsid w:val="0073413C"/>
    <w:rsid w:val="0073459A"/>
    <w:rsid w:val="00734D8A"/>
    <w:rsid w:val="00743184"/>
    <w:rsid w:val="00744A36"/>
    <w:rsid w:val="007504C1"/>
    <w:rsid w:val="0075234F"/>
    <w:rsid w:val="00752F26"/>
    <w:rsid w:val="0075725A"/>
    <w:rsid w:val="00770B5E"/>
    <w:rsid w:val="007715E9"/>
    <w:rsid w:val="00773276"/>
    <w:rsid w:val="0078049B"/>
    <w:rsid w:val="00780553"/>
    <w:rsid w:val="007827DE"/>
    <w:rsid w:val="0078617D"/>
    <w:rsid w:val="00794902"/>
    <w:rsid w:val="00794D68"/>
    <w:rsid w:val="00797096"/>
    <w:rsid w:val="007A5A64"/>
    <w:rsid w:val="007B2915"/>
    <w:rsid w:val="007B2BBE"/>
    <w:rsid w:val="007B3D4A"/>
    <w:rsid w:val="007B6379"/>
    <w:rsid w:val="007C058A"/>
    <w:rsid w:val="007D603A"/>
    <w:rsid w:val="007E2D08"/>
    <w:rsid w:val="007E6657"/>
    <w:rsid w:val="00800EC6"/>
    <w:rsid w:val="00817BB5"/>
    <w:rsid w:val="00837380"/>
    <w:rsid w:val="008501C9"/>
    <w:rsid w:val="00850C28"/>
    <w:rsid w:val="0085411F"/>
    <w:rsid w:val="00874097"/>
    <w:rsid w:val="0087435B"/>
    <w:rsid w:val="00882E2B"/>
    <w:rsid w:val="008845F3"/>
    <w:rsid w:val="00884B77"/>
    <w:rsid w:val="0088723A"/>
    <w:rsid w:val="00893AC6"/>
    <w:rsid w:val="008A08D3"/>
    <w:rsid w:val="008A3C29"/>
    <w:rsid w:val="008B48EA"/>
    <w:rsid w:val="008B4B41"/>
    <w:rsid w:val="008B53B9"/>
    <w:rsid w:val="008B7D46"/>
    <w:rsid w:val="008C3A67"/>
    <w:rsid w:val="008C3A81"/>
    <w:rsid w:val="008D28FF"/>
    <w:rsid w:val="008D566B"/>
    <w:rsid w:val="008D7412"/>
    <w:rsid w:val="008E0BD8"/>
    <w:rsid w:val="008E5C52"/>
    <w:rsid w:val="008F3487"/>
    <w:rsid w:val="008F7C15"/>
    <w:rsid w:val="00925D74"/>
    <w:rsid w:val="00947A9C"/>
    <w:rsid w:val="00952853"/>
    <w:rsid w:val="0095744D"/>
    <w:rsid w:val="00957DAF"/>
    <w:rsid w:val="00960AAC"/>
    <w:rsid w:val="0096664C"/>
    <w:rsid w:val="009705B7"/>
    <w:rsid w:val="00970C7E"/>
    <w:rsid w:val="00973A27"/>
    <w:rsid w:val="009773C4"/>
    <w:rsid w:val="0099344E"/>
    <w:rsid w:val="009C2546"/>
    <w:rsid w:val="009D5E37"/>
    <w:rsid w:val="009D6EB2"/>
    <w:rsid w:val="00A0662C"/>
    <w:rsid w:val="00A07435"/>
    <w:rsid w:val="00A158FF"/>
    <w:rsid w:val="00A23E79"/>
    <w:rsid w:val="00A32D8A"/>
    <w:rsid w:val="00A32DB2"/>
    <w:rsid w:val="00A370BB"/>
    <w:rsid w:val="00A41E6B"/>
    <w:rsid w:val="00A44F21"/>
    <w:rsid w:val="00A63089"/>
    <w:rsid w:val="00A637BA"/>
    <w:rsid w:val="00A6492D"/>
    <w:rsid w:val="00A654FC"/>
    <w:rsid w:val="00A714C4"/>
    <w:rsid w:val="00A75A74"/>
    <w:rsid w:val="00A77CFF"/>
    <w:rsid w:val="00A8066A"/>
    <w:rsid w:val="00A82DEA"/>
    <w:rsid w:val="00A87A3E"/>
    <w:rsid w:val="00A91248"/>
    <w:rsid w:val="00A93CEF"/>
    <w:rsid w:val="00A96F07"/>
    <w:rsid w:val="00AA0306"/>
    <w:rsid w:val="00AB189D"/>
    <w:rsid w:val="00AC3C5D"/>
    <w:rsid w:val="00AD024C"/>
    <w:rsid w:val="00AD1EFE"/>
    <w:rsid w:val="00AD3F61"/>
    <w:rsid w:val="00AD75BF"/>
    <w:rsid w:val="00AE5AAE"/>
    <w:rsid w:val="00AF293A"/>
    <w:rsid w:val="00AF5CE1"/>
    <w:rsid w:val="00B05CC3"/>
    <w:rsid w:val="00B101E0"/>
    <w:rsid w:val="00B174E7"/>
    <w:rsid w:val="00B17604"/>
    <w:rsid w:val="00B2037C"/>
    <w:rsid w:val="00B222B3"/>
    <w:rsid w:val="00B238BF"/>
    <w:rsid w:val="00B255BC"/>
    <w:rsid w:val="00B26ABB"/>
    <w:rsid w:val="00B27342"/>
    <w:rsid w:val="00B421AA"/>
    <w:rsid w:val="00B45E61"/>
    <w:rsid w:val="00B55F32"/>
    <w:rsid w:val="00B62A45"/>
    <w:rsid w:val="00B63487"/>
    <w:rsid w:val="00B63A25"/>
    <w:rsid w:val="00B71554"/>
    <w:rsid w:val="00B722FD"/>
    <w:rsid w:val="00B72458"/>
    <w:rsid w:val="00B81C47"/>
    <w:rsid w:val="00B83ED3"/>
    <w:rsid w:val="00B90873"/>
    <w:rsid w:val="00B95095"/>
    <w:rsid w:val="00BA6640"/>
    <w:rsid w:val="00BA7212"/>
    <w:rsid w:val="00BB415B"/>
    <w:rsid w:val="00BC7217"/>
    <w:rsid w:val="00BD081C"/>
    <w:rsid w:val="00BE1CDC"/>
    <w:rsid w:val="00BE4030"/>
    <w:rsid w:val="00BF0E0B"/>
    <w:rsid w:val="00BF7A7F"/>
    <w:rsid w:val="00C00F5B"/>
    <w:rsid w:val="00C00FF6"/>
    <w:rsid w:val="00C03DB2"/>
    <w:rsid w:val="00C04FCD"/>
    <w:rsid w:val="00C05D85"/>
    <w:rsid w:val="00C15ECE"/>
    <w:rsid w:val="00C1606A"/>
    <w:rsid w:val="00C16C5F"/>
    <w:rsid w:val="00C247CF"/>
    <w:rsid w:val="00C34456"/>
    <w:rsid w:val="00C43813"/>
    <w:rsid w:val="00C44149"/>
    <w:rsid w:val="00C60A83"/>
    <w:rsid w:val="00C64398"/>
    <w:rsid w:val="00C737FF"/>
    <w:rsid w:val="00C82225"/>
    <w:rsid w:val="00C87287"/>
    <w:rsid w:val="00C90D88"/>
    <w:rsid w:val="00C91359"/>
    <w:rsid w:val="00CA1482"/>
    <w:rsid w:val="00CA4CE7"/>
    <w:rsid w:val="00CB2EB2"/>
    <w:rsid w:val="00CC28D6"/>
    <w:rsid w:val="00CC474C"/>
    <w:rsid w:val="00CC6C60"/>
    <w:rsid w:val="00CD148D"/>
    <w:rsid w:val="00CE04A2"/>
    <w:rsid w:val="00CE2953"/>
    <w:rsid w:val="00CE438A"/>
    <w:rsid w:val="00CF16A7"/>
    <w:rsid w:val="00CF1F04"/>
    <w:rsid w:val="00CF30C9"/>
    <w:rsid w:val="00D00948"/>
    <w:rsid w:val="00D0493D"/>
    <w:rsid w:val="00D07F7D"/>
    <w:rsid w:val="00D10C48"/>
    <w:rsid w:val="00D262A2"/>
    <w:rsid w:val="00D478DC"/>
    <w:rsid w:val="00D53EC2"/>
    <w:rsid w:val="00D63BDE"/>
    <w:rsid w:val="00D64BB5"/>
    <w:rsid w:val="00D734DC"/>
    <w:rsid w:val="00D83CAE"/>
    <w:rsid w:val="00D90718"/>
    <w:rsid w:val="00D90C05"/>
    <w:rsid w:val="00D959DC"/>
    <w:rsid w:val="00D97A62"/>
    <w:rsid w:val="00DA04B8"/>
    <w:rsid w:val="00DA43FD"/>
    <w:rsid w:val="00DA49F0"/>
    <w:rsid w:val="00DC064D"/>
    <w:rsid w:val="00DD46F7"/>
    <w:rsid w:val="00DD7D88"/>
    <w:rsid w:val="00DE3D9C"/>
    <w:rsid w:val="00DF41FD"/>
    <w:rsid w:val="00DF74E5"/>
    <w:rsid w:val="00E03F8F"/>
    <w:rsid w:val="00E0654C"/>
    <w:rsid w:val="00E14E55"/>
    <w:rsid w:val="00E1589B"/>
    <w:rsid w:val="00E1673E"/>
    <w:rsid w:val="00E26C9E"/>
    <w:rsid w:val="00E3642A"/>
    <w:rsid w:val="00E45CA0"/>
    <w:rsid w:val="00E478E2"/>
    <w:rsid w:val="00E51404"/>
    <w:rsid w:val="00E533AE"/>
    <w:rsid w:val="00E563D0"/>
    <w:rsid w:val="00E57EF0"/>
    <w:rsid w:val="00E62175"/>
    <w:rsid w:val="00E6743B"/>
    <w:rsid w:val="00E740B9"/>
    <w:rsid w:val="00E77764"/>
    <w:rsid w:val="00E86A50"/>
    <w:rsid w:val="00E95FFF"/>
    <w:rsid w:val="00EA554E"/>
    <w:rsid w:val="00EA5F71"/>
    <w:rsid w:val="00EB1630"/>
    <w:rsid w:val="00EB17EE"/>
    <w:rsid w:val="00EB77EA"/>
    <w:rsid w:val="00ED0585"/>
    <w:rsid w:val="00ED148B"/>
    <w:rsid w:val="00EE6C4B"/>
    <w:rsid w:val="00EF0072"/>
    <w:rsid w:val="00EF773C"/>
    <w:rsid w:val="00F029FE"/>
    <w:rsid w:val="00F12FF6"/>
    <w:rsid w:val="00F1572F"/>
    <w:rsid w:val="00F24D8E"/>
    <w:rsid w:val="00F41F53"/>
    <w:rsid w:val="00F455CD"/>
    <w:rsid w:val="00F56EAC"/>
    <w:rsid w:val="00F6158D"/>
    <w:rsid w:val="00F76971"/>
    <w:rsid w:val="00F829EC"/>
    <w:rsid w:val="00F9051C"/>
    <w:rsid w:val="00FB3D8F"/>
    <w:rsid w:val="00FC360A"/>
    <w:rsid w:val="00FD445B"/>
    <w:rsid w:val="00FE634D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57022B45"/>
  <w15:chartTrackingRefBased/>
  <w15:docId w15:val="{31320EFC-E1AD-4266-88B2-BC7167E4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1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Paolo Furia</cp:lastModifiedBy>
  <cp:revision>2</cp:revision>
  <cp:lastPrinted>2015-05-27T08:01:00Z</cp:lastPrinted>
  <dcterms:created xsi:type="dcterms:W3CDTF">2020-06-08T12:45:00Z</dcterms:created>
  <dcterms:modified xsi:type="dcterms:W3CDTF">2020-06-08T12:45:00Z</dcterms:modified>
</cp:coreProperties>
</file>