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tag w:val="goog_rdk_44"/>
        <w:id w:val="-165713283"/>
      </w:sdtPr>
      <w:sdtContent>
        <w:p w14:paraId="1DF79D61" w14:textId="3EC11AA5" w:rsidR="003F2E3B" w:rsidRPr="00096BA1" w:rsidRDefault="00A26EFD" w:rsidP="00096BA1">
          <w:pPr>
            <w:jc w:val="center"/>
            <w:rPr>
              <w:b/>
              <w:sz w:val="28"/>
              <w:szCs w:val="28"/>
            </w:rPr>
          </w:pPr>
          <w:r w:rsidRPr="00096BA1">
            <w:rPr>
              <w:b/>
              <w:sz w:val="28"/>
              <w:szCs w:val="28"/>
            </w:rPr>
            <w:t>June 19</w:t>
          </w:r>
          <w:r w:rsidR="00947E84" w:rsidRPr="00096BA1">
            <w:rPr>
              <w:b/>
              <w:sz w:val="28"/>
              <w:szCs w:val="28"/>
            </w:rPr>
            <w:t xml:space="preserve">, 2019 – DISSEMINATION DAY </w:t>
          </w:r>
        </w:p>
      </w:sdtContent>
    </w:sdt>
    <w:sdt>
      <w:sdtPr>
        <w:rPr>
          <w:sz w:val="28"/>
          <w:szCs w:val="28"/>
        </w:rPr>
        <w:tag w:val="goog_rdk_45"/>
        <w:id w:val="-1735084438"/>
      </w:sdtPr>
      <w:sdtContent>
        <w:p w14:paraId="624B6412" w14:textId="77777777" w:rsidR="00096BA1" w:rsidRDefault="00A26EFD" w:rsidP="00096BA1">
          <w:pPr>
            <w:jc w:val="center"/>
            <w:rPr>
              <w:b/>
              <w:sz w:val="28"/>
              <w:szCs w:val="28"/>
            </w:rPr>
          </w:pPr>
          <w:r w:rsidRPr="00096BA1">
            <w:rPr>
              <w:b/>
              <w:sz w:val="28"/>
              <w:szCs w:val="28"/>
            </w:rPr>
            <w:t xml:space="preserve">“Nature, Culture and World Heritage” </w:t>
          </w:r>
        </w:p>
        <w:p w14:paraId="3F5D60FD" w14:textId="014AFC1B" w:rsidR="003F2E3B" w:rsidRPr="00096BA1" w:rsidRDefault="00947E84" w:rsidP="00096BA1">
          <w:pPr>
            <w:jc w:val="center"/>
            <w:rPr>
              <w:b/>
              <w:sz w:val="28"/>
              <w:szCs w:val="28"/>
            </w:rPr>
          </w:pPr>
        </w:p>
      </w:sdtContent>
    </w:sdt>
    <w:sdt>
      <w:sdtPr>
        <w:rPr>
          <w:sz w:val="24"/>
          <w:szCs w:val="24"/>
        </w:rPr>
        <w:tag w:val="goog_rdk_46"/>
        <w:id w:val="1599519291"/>
      </w:sdtPr>
      <w:sdtContent>
        <w:p w14:paraId="7C5EA013" w14:textId="67F35D0B" w:rsidR="003F2E3B" w:rsidRPr="00096BA1" w:rsidRDefault="00A26EFD">
          <w:pPr>
            <w:rPr>
              <w:b/>
              <w:sz w:val="24"/>
              <w:szCs w:val="24"/>
            </w:rPr>
          </w:pPr>
          <w:r w:rsidRPr="00096BA1">
            <w:rPr>
              <w:b/>
              <w:sz w:val="24"/>
              <w:szCs w:val="24"/>
            </w:rPr>
            <w:t xml:space="preserve">Field trip to </w:t>
          </w:r>
          <w:proofErr w:type="spellStart"/>
          <w:r w:rsidRPr="00096BA1">
            <w:rPr>
              <w:b/>
              <w:sz w:val="24"/>
              <w:szCs w:val="24"/>
            </w:rPr>
            <w:t>Varallo</w:t>
          </w:r>
          <w:proofErr w:type="spellEnd"/>
          <w:r w:rsidRPr="00096BA1">
            <w:rPr>
              <w:b/>
              <w:sz w:val="24"/>
              <w:szCs w:val="24"/>
            </w:rPr>
            <w:t xml:space="preserve"> (</w:t>
          </w:r>
          <w:proofErr w:type="spellStart"/>
          <w:r w:rsidRPr="00096BA1">
            <w:rPr>
              <w:b/>
              <w:sz w:val="24"/>
              <w:szCs w:val="24"/>
            </w:rPr>
            <w:t>Sacri</w:t>
          </w:r>
          <w:proofErr w:type="spellEnd"/>
          <w:r w:rsidRPr="00096BA1">
            <w:rPr>
              <w:b/>
              <w:sz w:val="24"/>
              <w:szCs w:val="24"/>
            </w:rPr>
            <w:t xml:space="preserve"> </w:t>
          </w:r>
          <w:proofErr w:type="spellStart"/>
          <w:r w:rsidRPr="00096BA1">
            <w:rPr>
              <w:b/>
              <w:sz w:val="24"/>
              <w:szCs w:val="24"/>
            </w:rPr>
            <w:t>Monti</w:t>
          </w:r>
          <w:proofErr w:type="spellEnd"/>
          <w:r w:rsidRPr="00096BA1">
            <w:rPr>
              <w:b/>
              <w:sz w:val="24"/>
              <w:szCs w:val="24"/>
            </w:rPr>
            <w:t xml:space="preserve"> UNESCO WH site) in the </w:t>
          </w:r>
          <w:proofErr w:type="spellStart"/>
          <w:r w:rsidRPr="00096BA1">
            <w:rPr>
              <w:b/>
              <w:sz w:val="24"/>
              <w:szCs w:val="24"/>
            </w:rPr>
            <w:t>Sesia</w:t>
          </w:r>
          <w:proofErr w:type="spellEnd"/>
          <w:r w:rsidRPr="00096BA1">
            <w:rPr>
              <w:b/>
              <w:sz w:val="24"/>
              <w:szCs w:val="24"/>
            </w:rPr>
            <w:t xml:space="preserve"> Val Grande UNESCO GLOBAL Geopark</w:t>
          </w:r>
        </w:p>
      </w:sdtContent>
    </w:sdt>
    <w:sdt>
      <w:sdtPr>
        <w:tag w:val="goog_rdk_47"/>
        <w:id w:val="-875850156"/>
      </w:sdtPr>
      <w:sdtContent>
        <w:p w14:paraId="552FF4C2" w14:textId="77777777" w:rsidR="003F2E3B" w:rsidRDefault="00A26EFD">
          <w:r>
            <w:t xml:space="preserve">Chairs: Marco </w:t>
          </w:r>
          <w:proofErr w:type="spellStart"/>
          <w:r>
            <w:t>Giardino</w:t>
          </w:r>
          <w:proofErr w:type="spellEnd"/>
          <w:r>
            <w:t xml:space="preserve">, Alessandro </w:t>
          </w:r>
          <w:proofErr w:type="spellStart"/>
          <w:r>
            <w:t>Morandotti</w:t>
          </w:r>
          <w:proofErr w:type="spellEnd"/>
          <w:r>
            <w:t xml:space="preserve">, </w:t>
          </w:r>
          <w:proofErr w:type="gramStart"/>
          <w:r>
            <w:t>University</w:t>
          </w:r>
          <w:proofErr w:type="gramEnd"/>
          <w:r>
            <w:t xml:space="preserve"> of Torino</w:t>
          </w:r>
        </w:p>
      </w:sdtContent>
    </w:sdt>
    <w:sdt>
      <w:sdtPr>
        <w:tag w:val="goog_rdk_48"/>
        <w:id w:val="2083782475"/>
        <w:showingPlcHdr/>
      </w:sdtPr>
      <w:sdtContent>
        <w:bookmarkStart w:id="0" w:name="_GoBack" w:displacedByCustomXml="prev"/>
        <w:p w14:paraId="2BCD9A0F" w14:textId="77777777" w:rsidR="003F2E3B" w:rsidRDefault="00A26EFD">
          <w:r>
            <w:t xml:space="preserve">     </w:t>
          </w:r>
        </w:p>
        <w:bookmarkEnd w:id="0" w:displacedByCustomXml="next"/>
      </w:sdtContent>
    </w:sdt>
    <w:sdt>
      <w:sdtPr>
        <w:tag w:val="goog_rdk_49"/>
        <w:id w:val="1377271811"/>
      </w:sdtPr>
      <w:sdtContent>
        <w:p w14:paraId="099BF44A" w14:textId="6D2B882F" w:rsidR="003F2E3B" w:rsidRDefault="00A26EFD">
          <w:r>
            <w:t>8:30-10:</w:t>
          </w:r>
          <w:r w:rsidR="00886874">
            <w:t>30</w:t>
          </w:r>
          <w:r w:rsidR="00D93A7C">
            <w:t>:</w:t>
          </w:r>
          <w:r>
            <w:t xml:space="preserve"> transfer </w:t>
          </w:r>
          <w:r w:rsidR="0062514D">
            <w:t xml:space="preserve">from Torino </w:t>
          </w:r>
          <w:r>
            <w:t xml:space="preserve">to </w:t>
          </w:r>
          <w:proofErr w:type="spellStart"/>
          <w:r w:rsidR="0062514D" w:rsidRPr="0062514D">
            <w:t>Varallo</w:t>
          </w:r>
          <w:proofErr w:type="spellEnd"/>
          <w:r w:rsidR="0062514D" w:rsidRPr="0062514D">
            <w:t xml:space="preserve"> </w:t>
          </w:r>
          <w:proofErr w:type="spellStart"/>
          <w:r w:rsidR="0062514D" w:rsidRPr="0062514D">
            <w:t>Sesia</w:t>
          </w:r>
          <w:proofErr w:type="spellEnd"/>
          <w:r w:rsidR="0062514D">
            <w:t>,</w:t>
          </w:r>
          <w:r w:rsidR="0062514D" w:rsidRPr="0062514D">
            <w:t xml:space="preserve"> i</w:t>
          </w:r>
          <w:r w:rsidR="0062514D">
            <w:t xml:space="preserve">n the province of Vercelli, </w:t>
          </w:r>
          <w:proofErr w:type="spellStart"/>
          <w:r w:rsidR="0062514D">
            <w:t>Pie</w:t>
          </w:r>
          <w:r w:rsidR="0062514D" w:rsidRPr="0062514D">
            <w:t>mont</w:t>
          </w:r>
          <w:r w:rsidR="0062514D">
            <w:t>e</w:t>
          </w:r>
          <w:proofErr w:type="spellEnd"/>
          <w:r w:rsidR="0062514D">
            <w:t xml:space="preserve"> Region.</w:t>
          </w:r>
        </w:p>
      </w:sdtContent>
    </w:sdt>
    <w:sdt>
      <w:sdtPr>
        <w:tag w:val="goog_rdk_50"/>
        <w:id w:val="1491679823"/>
      </w:sdtPr>
      <w:sdtContent>
        <w:sdt>
          <w:sdtPr>
            <w:tag w:val="goog_rdk_51"/>
            <w:id w:val="2030528387"/>
          </w:sdtPr>
          <w:sdtContent>
            <w:p w14:paraId="3EF76F42" w14:textId="3CDB74B8" w:rsidR="003F2E3B" w:rsidRDefault="00912179">
              <w:r>
                <w:t>10:</w:t>
              </w:r>
              <w:r w:rsidR="00886874">
                <w:t>45</w:t>
              </w:r>
              <w:r>
                <w:t xml:space="preserve">: Ascent </w:t>
              </w:r>
              <w:r w:rsidR="00886874">
                <w:t>(by cable car) to the</w:t>
              </w:r>
              <w:r>
                <w:t xml:space="preserve"> </w:t>
              </w:r>
              <w:r w:rsidR="00886874">
                <w:t>“</w:t>
              </w:r>
              <w:proofErr w:type="spellStart"/>
              <w:r w:rsidR="00886874">
                <w:t>Sacro</w:t>
              </w:r>
              <w:proofErr w:type="spellEnd"/>
              <w:r w:rsidR="00886874">
                <w:t xml:space="preserve"> Monte di </w:t>
              </w:r>
              <w:proofErr w:type="spellStart"/>
              <w:r w:rsidR="00886874">
                <w:t>Varallo</w:t>
              </w:r>
              <w:proofErr w:type="spellEnd"/>
              <w:r w:rsidR="00886874">
                <w:t xml:space="preserve">”. </w:t>
              </w:r>
            </w:p>
          </w:sdtContent>
        </w:sdt>
      </w:sdtContent>
    </w:sdt>
    <w:sdt>
      <w:sdtPr>
        <w:tag w:val="goog_rdk_51"/>
        <w:id w:val="1293478400"/>
      </w:sdtPr>
      <w:sdtContent>
        <w:p w14:paraId="35740F8B" w14:textId="1BE608C9" w:rsidR="003F2E3B" w:rsidRDefault="00A26EFD">
          <w:r>
            <w:t>11:00</w:t>
          </w:r>
          <w:r w:rsidR="00D93A7C">
            <w:t>:</w:t>
          </w:r>
          <w:r>
            <w:t xml:space="preserve"> Welcome address by Elena De </w:t>
          </w:r>
          <w:proofErr w:type="spellStart"/>
          <w:r>
            <w:t>Filippis</w:t>
          </w:r>
          <w:proofErr w:type="spellEnd"/>
          <w:r>
            <w:t xml:space="preserve"> (Director </w:t>
          </w:r>
          <w:proofErr w:type="spellStart"/>
          <w:r>
            <w:t>Ente</w:t>
          </w:r>
          <w:proofErr w:type="spellEnd"/>
          <w:r>
            <w:t xml:space="preserve"> di </w:t>
          </w:r>
          <w:proofErr w:type="spellStart"/>
          <w:r>
            <w:t>Gestione</w:t>
          </w:r>
          <w:proofErr w:type="spellEnd"/>
          <w:r>
            <w:t xml:space="preserve"> </w:t>
          </w:r>
          <w:proofErr w:type="spellStart"/>
          <w:r>
            <w:t>dei</w:t>
          </w:r>
          <w:proofErr w:type="spellEnd"/>
          <w:r>
            <w:t xml:space="preserve"> </w:t>
          </w:r>
          <w:proofErr w:type="spellStart"/>
          <w:r>
            <w:t>Sacri</w:t>
          </w:r>
          <w:proofErr w:type="spellEnd"/>
          <w:r>
            <w:t xml:space="preserve"> </w:t>
          </w:r>
          <w:proofErr w:type="spellStart"/>
          <w:r>
            <w:t>Monti</w:t>
          </w:r>
          <w:proofErr w:type="spellEnd"/>
          <w:r>
            <w:t xml:space="preserve">) </w:t>
          </w:r>
        </w:p>
      </w:sdtContent>
    </w:sdt>
    <w:sdt>
      <w:sdtPr>
        <w:tag w:val="goog_rdk_52"/>
        <w:id w:val="2014261161"/>
      </w:sdtPr>
      <w:sdtContent>
        <w:p w14:paraId="408515CC" w14:textId="62EBC189" w:rsidR="003F2E3B" w:rsidRDefault="00A26EFD">
          <w:r>
            <w:t>11:15-12:45</w:t>
          </w:r>
          <w:r w:rsidR="00D93A7C">
            <w:t>:</w:t>
          </w:r>
          <w:r>
            <w:t xml:space="preserve"> Visit to the Chapels and architectural features of the </w:t>
          </w:r>
          <w:proofErr w:type="spellStart"/>
          <w:r>
            <w:t>Sacri</w:t>
          </w:r>
          <w:proofErr w:type="spellEnd"/>
          <w:r>
            <w:t xml:space="preserve"> </w:t>
          </w:r>
          <w:proofErr w:type="spellStart"/>
          <w:r>
            <w:t>Monti</w:t>
          </w:r>
          <w:proofErr w:type="spellEnd"/>
          <w:r>
            <w:t xml:space="preserve"> UNESCO WH site</w:t>
          </w:r>
        </w:p>
      </w:sdtContent>
    </w:sdt>
    <w:sdt>
      <w:sdtPr>
        <w:tag w:val="goog_rdk_53"/>
        <w:id w:val="-1527239694"/>
      </w:sdtPr>
      <w:sdtContent>
        <w:p w14:paraId="4CA205D4" w14:textId="6646C69F" w:rsidR="003F2E3B" w:rsidRDefault="00A26EFD">
          <w:r>
            <w:t>13:00</w:t>
          </w:r>
          <w:r w:rsidR="00D93A7C">
            <w:t>:</w:t>
          </w:r>
          <w:r>
            <w:t xml:space="preserve"> </w:t>
          </w:r>
          <w:r w:rsidR="00886874">
            <w:t xml:space="preserve">Descent to </w:t>
          </w:r>
          <w:proofErr w:type="spellStart"/>
          <w:r w:rsidR="00886874">
            <w:t>Varallo</w:t>
          </w:r>
          <w:proofErr w:type="spellEnd"/>
          <w:r w:rsidR="00886874">
            <w:t>, welcome by local authorities and l</w:t>
          </w:r>
          <w:r>
            <w:t xml:space="preserve">unch </w:t>
          </w:r>
        </w:p>
      </w:sdtContent>
    </w:sdt>
    <w:sdt>
      <w:sdtPr>
        <w:tag w:val="goog_rdk_54"/>
        <w:id w:val="602234412"/>
      </w:sdtPr>
      <w:sdtContent>
        <w:p w14:paraId="7EC6843B" w14:textId="48BF711B" w:rsidR="003F2E3B" w:rsidRDefault="00D93A7C">
          <w:r>
            <w:t>14:00 -</w:t>
          </w:r>
          <w:r w:rsidR="00A26EFD">
            <w:t xml:space="preserve"> 16:00</w:t>
          </w:r>
          <w:r>
            <w:t>:</w:t>
          </w:r>
          <w:r w:rsidR="00A26EFD">
            <w:t xml:space="preserve"> </w:t>
          </w:r>
          <w:r>
            <w:t>w</w:t>
          </w:r>
          <w:r w:rsidR="00A26EFD">
            <w:t xml:space="preserve">alking presentation </w:t>
          </w:r>
          <w:r w:rsidR="00AF4319">
            <w:t xml:space="preserve">from </w:t>
          </w:r>
          <w:r>
            <w:t xml:space="preserve">the historical centre of </w:t>
          </w:r>
          <w:proofErr w:type="spellStart"/>
          <w:r w:rsidR="00AF4319">
            <w:t>Varallo</w:t>
          </w:r>
          <w:proofErr w:type="spellEnd"/>
          <w:r w:rsidR="00AF4319">
            <w:t xml:space="preserve"> to</w:t>
          </w:r>
          <w:r w:rsidR="00A26EFD">
            <w:t xml:space="preserve"> </w:t>
          </w:r>
          <w:r>
            <w:t xml:space="preserve">the </w:t>
          </w:r>
          <w:proofErr w:type="spellStart"/>
          <w:r>
            <w:t>Crevola</w:t>
          </w:r>
          <w:proofErr w:type="spellEnd"/>
          <w:r w:rsidR="00A26EFD">
            <w:t xml:space="preserve"> </w:t>
          </w:r>
          <w:proofErr w:type="spellStart"/>
          <w:r w:rsidR="00AF4319">
            <w:t>geosite</w:t>
          </w:r>
          <w:proofErr w:type="spellEnd"/>
          <w:r w:rsidR="00AF4319">
            <w:t xml:space="preserve"> of the </w:t>
          </w:r>
          <w:proofErr w:type="spellStart"/>
          <w:r w:rsidR="00A26EFD">
            <w:t>Sesia</w:t>
          </w:r>
          <w:proofErr w:type="spellEnd"/>
          <w:r w:rsidR="00A26EFD">
            <w:t xml:space="preserve"> Val Grande UNESCO GLOBAL Geopark</w:t>
          </w:r>
        </w:p>
      </w:sdtContent>
    </w:sdt>
    <w:sdt>
      <w:sdtPr>
        <w:tag w:val="goog_rdk_55"/>
        <w:id w:val="214933885"/>
        <w:showingPlcHdr/>
      </w:sdtPr>
      <w:sdtContent>
        <w:p w14:paraId="20CBD30E" w14:textId="77777777" w:rsidR="003F2E3B" w:rsidRDefault="00AF4319">
          <w:r>
            <w:t xml:space="preserve">     </w:t>
          </w:r>
        </w:p>
      </w:sdtContent>
    </w:sdt>
    <w:sdt>
      <w:sdtPr>
        <w:tag w:val="goog_rdk_56"/>
        <w:id w:val="-1673172498"/>
      </w:sdtPr>
      <w:sdtContent>
        <w:p w14:paraId="466C913C" w14:textId="77777777" w:rsidR="003F2E3B" w:rsidRDefault="00A26EFD">
          <w:proofErr w:type="spellStart"/>
          <w:r>
            <w:t>Edoardo</w:t>
          </w:r>
          <w:proofErr w:type="spellEnd"/>
          <w:r>
            <w:t xml:space="preserve"> </w:t>
          </w:r>
          <w:proofErr w:type="spellStart"/>
          <w:r>
            <w:t>Dellarole</w:t>
          </w:r>
          <w:proofErr w:type="spellEnd"/>
          <w:r>
            <w:t xml:space="preserve"> (President of the </w:t>
          </w:r>
          <w:proofErr w:type="spellStart"/>
          <w:r>
            <w:t>Sesia</w:t>
          </w:r>
          <w:proofErr w:type="spellEnd"/>
          <w:r>
            <w:t xml:space="preserve"> Val Grande UNESCO GLOBAL Geopark)</w:t>
          </w:r>
        </w:p>
      </w:sdtContent>
    </w:sdt>
    <w:sdt>
      <w:sdtPr>
        <w:tag w:val="goog_rdk_57"/>
        <w:id w:val="397565145"/>
      </w:sdtPr>
      <w:sdtContent>
        <w:p w14:paraId="4E0C79C5" w14:textId="77777777" w:rsidR="003F2E3B" w:rsidRDefault="00A26EFD">
          <w:r>
            <w:t>Andrea Rolando (Architecture and Urban Studies Dept., E-</w:t>
          </w:r>
          <w:proofErr w:type="spellStart"/>
          <w:r>
            <w:t>Scapes</w:t>
          </w:r>
          <w:proofErr w:type="spellEnd"/>
          <w:r>
            <w:t xml:space="preserve"> Observatory, </w:t>
          </w:r>
          <w:proofErr w:type="spellStart"/>
          <w:r>
            <w:t>Politecnico</w:t>
          </w:r>
          <w:proofErr w:type="spellEnd"/>
          <w:r>
            <w:t xml:space="preserve"> di Milano)</w:t>
          </w:r>
        </w:p>
      </w:sdtContent>
    </w:sdt>
    <w:sdt>
      <w:sdtPr>
        <w:tag w:val="goog_rdk_58"/>
        <w:id w:val="1301269692"/>
      </w:sdtPr>
      <w:sdtContent>
        <w:p w14:paraId="70A0517E" w14:textId="2BAA5452" w:rsidR="007E762D" w:rsidRDefault="00A26EFD">
          <w:r>
            <w:t xml:space="preserve">Enrico </w:t>
          </w:r>
          <w:proofErr w:type="spellStart"/>
          <w:r>
            <w:t>Vicenti</w:t>
          </w:r>
          <w:proofErr w:type="spellEnd"/>
          <w:r>
            <w:t xml:space="preserve"> (Italian National Commission for U</w:t>
          </w:r>
          <w:r w:rsidR="00D93A7C">
            <w:t>NESCO</w:t>
          </w:r>
          <w:r>
            <w:t>)</w:t>
          </w:r>
        </w:p>
        <w:p w14:paraId="4FA865A3" w14:textId="51633B7E" w:rsidR="003F2E3B" w:rsidRDefault="00947E84"/>
      </w:sdtContent>
    </w:sdt>
    <w:sdt>
      <w:sdtPr>
        <w:tag w:val="goog_rdk_59"/>
        <w:id w:val="-1409381940"/>
      </w:sdtPr>
      <w:sdtContent>
        <w:p w14:paraId="0A500DB6" w14:textId="77777777" w:rsidR="003F2E3B" w:rsidRDefault="00947E84"/>
      </w:sdtContent>
    </w:sdt>
    <w:sdt>
      <w:sdtPr>
        <w:tag w:val="goog_rdk_60"/>
        <w:id w:val="-1269618588"/>
      </w:sdtPr>
      <w:sdtContent>
        <w:p w14:paraId="28DB7353" w14:textId="77777777" w:rsidR="00886874" w:rsidRDefault="00A26EFD">
          <w:r>
            <w:t>Live discussion on the appraisal of natural and cultural heritage in multiple UNESCO designations</w:t>
          </w:r>
          <w:r w:rsidR="00886874">
            <w:t>.</w:t>
          </w:r>
        </w:p>
        <w:p w14:paraId="3C2ABD62" w14:textId="10FB551F" w:rsidR="003F2E3B" w:rsidRDefault="00886874">
          <w:proofErr w:type="gramStart"/>
          <w:r>
            <w:t>Contributions by experts on local culture and nature (</w:t>
          </w:r>
          <w:proofErr w:type="spellStart"/>
          <w:r>
            <w:t>Varallo</w:t>
          </w:r>
          <w:proofErr w:type="spellEnd"/>
          <w:r>
            <w:t xml:space="preserve"> Municipality, Terre del </w:t>
          </w:r>
          <w:proofErr w:type="spellStart"/>
          <w:r>
            <w:t>Sesia</w:t>
          </w:r>
          <w:proofErr w:type="spellEnd"/>
          <w:r>
            <w:t xml:space="preserve"> GAL, Geopark guides</w:t>
          </w:r>
          <w:r w:rsidR="000427CD">
            <w:t xml:space="preserve"> and </w:t>
          </w:r>
          <w:proofErr w:type="spellStart"/>
          <w:r w:rsidR="000427CD">
            <w:t>Sesia</w:t>
          </w:r>
          <w:proofErr w:type="spellEnd"/>
          <w:r w:rsidR="000427CD">
            <w:t xml:space="preserve"> Natural Park rangers).</w:t>
          </w:r>
          <w:proofErr w:type="gramEnd"/>
        </w:p>
      </w:sdtContent>
    </w:sdt>
    <w:sdt>
      <w:sdtPr>
        <w:tag w:val="goog_rdk_61"/>
        <w:id w:val="-1019939380"/>
      </w:sdtPr>
      <w:sdtContent>
        <w:p w14:paraId="4EB03044" w14:textId="77777777" w:rsidR="003F2E3B" w:rsidRDefault="00947E84"/>
      </w:sdtContent>
    </w:sdt>
    <w:sdt>
      <w:sdtPr>
        <w:tag w:val="goog_rdk_62"/>
        <w:id w:val="77804151"/>
      </w:sdtPr>
      <w:sdtContent>
        <w:p w14:paraId="58388E79" w14:textId="77777777" w:rsidR="003F2E3B" w:rsidRDefault="00947E84"/>
      </w:sdtContent>
    </w:sdt>
    <w:sdt>
      <w:sdtPr>
        <w:tag w:val="goog_rdk_63"/>
        <w:id w:val="1659027897"/>
      </w:sdtPr>
      <w:sdtContent>
        <w:p w14:paraId="0CBE95C5" w14:textId="77777777" w:rsidR="003F2E3B" w:rsidRDefault="00947E84"/>
      </w:sdtContent>
    </w:sdt>
    <w:sectPr w:rsidR="003F2E3B">
      <w:headerReference w:type="default" r:id="rId9"/>
      <w:footerReference w:type="default" r:id="rId10"/>
      <w:pgSz w:w="11906" w:h="16838"/>
      <w:pgMar w:top="2801" w:right="1133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87C7" w14:textId="77777777" w:rsidR="00947E84" w:rsidRDefault="00947E84">
      <w:pPr>
        <w:spacing w:after="0" w:line="240" w:lineRule="auto"/>
      </w:pPr>
      <w:r>
        <w:separator/>
      </w:r>
    </w:p>
  </w:endnote>
  <w:endnote w:type="continuationSeparator" w:id="0">
    <w:p w14:paraId="771D0EEC" w14:textId="77777777" w:rsidR="00947E84" w:rsidRDefault="0094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65"/>
      <w:id w:val="-1329357331"/>
    </w:sdtPr>
    <w:sdtContent>
      <w:p w14:paraId="7398D503" w14:textId="77777777" w:rsidR="00947E84" w:rsidRDefault="00947E8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ind w:hanging="1701"/>
          <w:rPr>
            <w:color w:val="000000"/>
          </w:rPr>
        </w:pPr>
        <w:r>
          <w:rPr>
            <w:noProof/>
            <w:color w:val="000000"/>
            <w:lang w:val="it-IT"/>
          </w:rPr>
          <w:drawing>
            <wp:inline distT="0" distB="0" distL="0" distR="0" wp14:anchorId="30B358B7" wp14:editId="6B5F32C7">
              <wp:extent cx="7565153" cy="788036"/>
              <wp:effectExtent l="0" t="0" r="0" b="0"/>
              <wp:docPr id="6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5153" cy="78803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DA49" w14:textId="77777777" w:rsidR="00947E84" w:rsidRDefault="00947E84">
      <w:pPr>
        <w:spacing w:after="0" w:line="240" w:lineRule="auto"/>
      </w:pPr>
      <w:r>
        <w:separator/>
      </w:r>
    </w:p>
  </w:footnote>
  <w:footnote w:type="continuationSeparator" w:id="0">
    <w:p w14:paraId="17952822" w14:textId="77777777" w:rsidR="00947E84" w:rsidRDefault="0094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64"/>
      <w:id w:val="365645205"/>
    </w:sdtPr>
    <w:sdtContent>
      <w:p w14:paraId="048BC93E" w14:textId="77777777" w:rsidR="00947E84" w:rsidRDefault="00947E8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ind w:hanging="1701"/>
          <w:rPr>
            <w:color w:val="000000"/>
          </w:rPr>
        </w:pPr>
        <w:r>
          <w:rPr>
            <w:noProof/>
            <w:color w:val="000000"/>
            <w:lang w:val="it-IT"/>
          </w:rPr>
          <w:drawing>
            <wp:inline distT="0" distB="0" distL="0" distR="0" wp14:anchorId="44721A15" wp14:editId="685F725D">
              <wp:extent cx="7559891" cy="1219982"/>
              <wp:effectExtent l="0" t="0" r="0" b="0"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891" cy="121998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CB5"/>
    <w:multiLevelType w:val="multilevel"/>
    <w:tmpl w:val="58A05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8388B"/>
    <w:multiLevelType w:val="multilevel"/>
    <w:tmpl w:val="B5B2F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7E287E"/>
    <w:multiLevelType w:val="multilevel"/>
    <w:tmpl w:val="5B04F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295B1E"/>
    <w:multiLevelType w:val="multilevel"/>
    <w:tmpl w:val="BB845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3B"/>
    <w:rsid w:val="000427CD"/>
    <w:rsid w:val="00096BA1"/>
    <w:rsid w:val="003F2E3B"/>
    <w:rsid w:val="00426BC9"/>
    <w:rsid w:val="0062514D"/>
    <w:rsid w:val="007E762D"/>
    <w:rsid w:val="00886874"/>
    <w:rsid w:val="00912179"/>
    <w:rsid w:val="00947E84"/>
    <w:rsid w:val="00A26EFD"/>
    <w:rsid w:val="00AF4319"/>
    <w:rsid w:val="00D17CBD"/>
    <w:rsid w:val="00D93A7C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71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DB"/>
  </w:style>
  <w:style w:type="paragraph" w:styleId="Titolo1">
    <w:name w:val="heading 1"/>
    <w:basedOn w:val="Normale"/>
    <w:next w:val="Normale"/>
    <w:link w:val="Titolo1Carattere"/>
    <w:qFormat/>
    <w:rsid w:val="00DF19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F1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1957"/>
  </w:style>
  <w:style w:type="paragraph" w:styleId="Pidipagina">
    <w:name w:val="footer"/>
    <w:basedOn w:val="Normale"/>
    <w:link w:val="PidipaginaCarattere"/>
    <w:uiPriority w:val="99"/>
    <w:unhideWhenUsed/>
    <w:rsid w:val="00DF1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9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19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DF195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C2252"/>
    <w:rPr>
      <w:color w:val="0000FF" w:themeColor="hyperlink"/>
      <w:u w:val="single"/>
    </w:rPr>
  </w:style>
  <w:style w:type="paragraph" w:customStyle="1" w:styleId="Default">
    <w:name w:val="Default"/>
    <w:rsid w:val="00BD0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E01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1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E01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1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16A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4E74D0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39"/>
    <w:rsid w:val="005B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5B64B4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DB"/>
  </w:style>
  <w:style w:type="paragraph" w:styleId="Titolo1">
    <w:name w:val="heading 1"/>
    <w:basedOn w:val="Normale"/>
    <w:next w:val="Normale"/>
    <w:link w:val="Titolo1Carattere"/>
    <w:qFormat/>
    <w:rsid w:val="00DF19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F1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1957"/>
  </w:style>
  <w:style w:type="paragraph" w:styleId="Pidipagina">
    <w:name w:val="footer"/>
    <w:basedOn w:val="Normale"/>
    <w:link w:val="PidipaginaCarattere"/>
    <w:uiPriority w:val="99"/>
    <w:unhideWhenUsed/>
    <w:rsid w:val="00DF1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9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19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DF195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C2252"/>
    <w:rPr>
      <w:color w:val="0000FF" w:themeColor="hyperlink"/>
      <w:u w:val="single"/>
    </w:rPr>
  </w:style>
  <w:style w:type="paragraph" w:customStyle="1" w:styleId="Default">
    <w:name w:val="Default"/>
    <w:rsid w:val="00BD0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E01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1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E01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1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16A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4E74D0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39"/>
    <w:rsid w:val="005B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5B64B4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Fn1EPJL46jRf9jJMPYW6P8q5g==">AMUW2mXUGAouYz+Y6SQH7Ru+qRJtOMSoGrxIzsdIy2hN1FDg1pit4ab9YaqXKFXgjYtOF168CH9awP/6YZxBGvwSyQVH/n5GGo8PwVyRaEfxMB7vWq4rU9LzXBWLXPrM6QpakFbFCQ7g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Ballarin</dc:creator>
  <cp:lastModifiedBy>Marco Giardino</cp:lastModifiedBy>
  <cp:revision>3</cp:revision>
  <dcterms:created xsi:type="dcterms:W3CDTF">2020-06-11T17:33:00Z</dcterms:created>
  <dcterms:modified xsi:type="dcterms:W3CDTF">2020-06-11T17:36:00Z</dcterms:modified>
</cp:coreProperties>
</file>